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579EB" w14:textId="0043DDCF" w:rsidR="00921479" w:rsidRPr="004C4675" w:rsidRDefault="00A929C0" w:rsidP="007E40BE">
      <w:pPr>
        <w:spacing w:after="0" w:line="480" w:lineRule="auto"/>
        <w:jc w:val="center"/>
        <w:rPr>
          <w:rFonts w:ascii="Times New Roman" w:hAnsi="Times New Roman"/>
          <w:b/>
          <w:bCs/>
        </w:rPr>
      </w:pPr>
      <w:r w:rsidRPr="004C4675">
        <w:rPr>
          <w:rFonts w:ascii="Times New Roman" w:eastAsia="Times New Roman" w:hAnsi="Times New Roman" w:cs="Times New Roman"/>
          <w:b/>
          <w:bCs/>
        </w:rPr>
        <w:t>SUPPLEMENTARY MATERIALS</w:t>
      </w:r>
    </w:p>
    <w:p w14:paraId="31D7BEA5" w14:textId="77777777" w:rsidR="007E40BE" w:rsidRDefault="007E40BE" w:rsidP="00921479">
      <w:pPr>
        <w:spacing w:after="0" w:line="480" w:lineRule="auto"/>
        <w:rPr>
          <w:rFonts w:ascii="Times New Roman" w:hAnsi="Times New Roman"/>
        </w:rPr>
      </w:pPr>
    </w:p>
    <w:p w14:paraId="0FB9E5C4" w14:textId="77777777" w:rsidR="007E40BE" w:rsidRPr="007E40BE" w:rsidRDefault="007E40BE" w:rsidP="007E40BE">
      <w:pPr>
        <w:spacing w:after="0" w:line="480" w:lineRule="auto"/>
        <w:rPr>
          <w:rFonts w:ascii="Times New Roman" w:hAnsi="Times New Roman"/>
        </w:rPr>
      </w:pPr>
      <w:r>
        <w:rPr>
          <w:rFonts w:ascii="Times New Roman" w:eastAsia="Times New Roman" w:hAnsi="Times New Roman" w:cs="Times New Roman"/>
        </w:rPr>
        <w:t>Abundance and species richness of a bird assemblage in an Important Bird Area of southeastern Buenos Aires</w:t>
      </w:r>
    </w:p>
    <w:p w14:paraId="69B03FC8" w14:textId="77777777" w:rsidR="007E40BE" w:rsidRPr="007E40BE" w:rsidRDefault="007E40BE" w:rsidP="007E40BE">
      <w:pPr>
        <w:spacing w:after="0" w:line="480" w:lineRule="auto"/>
        <w:rPr>
          <w:rFonts w:ascii="Times New Roman" w:hAnsi="Times New Roman"/>
        </w:rPr>
      </w:pPr>
    </w:p>
    <w:p w14:paraId="298BC29C" w14:textId="77777777" w:rsidR="007E40BE" w:rsidRPr="004C4675" w:rsidRDefault="007E40BE" w:rsidP="007E40BE">
      <w:pPr>
        <w:spacing w:after="0" w:line="480" w:lineRule="auto"/>
        <w:rPr>
          <w:rFonts w:ascii="Times New Roman" w:hAnsi="Times New Roman"/>
          <w:lang w:val="es-AR"/>
        </w:rPr>
      </w:pPr>
      <w:r w:rsidRPr="004C4675">
        <w:rPr>
          <w:rFonts w:ascii="Times New Roman" w:eastAsia="Times New Roman" w:hAnsi="Times New Roman" w:cs="Times New Roman"/>
          <w:lang w:val="es-AR"/>
        </w:rPr>
        <w:t>Maximiliano M. Hernandez</w:t>
      </w:r>
      <w:r w:rsidRPr="004C4675">
        <w:rPr>
          <w:rFonts w:ascii="Times New Roman" w:eastAsia="Times New Roman" w:hAnsi="Times New Roman" w:cs="Times New Roman"/>
          <w:vertAlign w:val="superscript"/>
          <w:lang w:val="es-AR"/>
        </w:rPr>
        <w:t>1</w:t>
      </w:r>
      <w:r w:rsidRPr="004C4675">
        <w:rPr>
          <w:rFonts w:ascii="Times New Roman" w:eastAsia="Times New Roman" w:hAnsi="Times New Roman" w:cs="Times New Roman"/>
          <w:lang w:val="es-AR"/>
        </w:rPr>
        <w:t>*, Francisco Zumpano</w:t>
      </w:r>
      <w:r w:rsidRPr="004C4675">
        <w:rPr>
          <w:rFonts w:ascii="Times New Roman" w:eastAsia="Times New Roman" w:hAnsi="Times New Roman" w:cs="Times New Roman"/>
          <w:vertAlign w:val="superscript"/>
          <w:lang w:val="es-AR"/>
        </w:rPr>
        <w:t>1</w:t>
      </w:r>
      <w:r w:rsidRPr="004C4675">
        <w:rPr>
          <w:rFonts w:ascii="Times New Roman" w:eastAsia="Times New Roman" w:hAnsi="Times New Roman" w:cs="Times New Roman"/>
          <w:lang w:val="es-AR"/>
        </w:rPr>
        <w:t xml:space="preserve"> &amp; Juan Pablo Seco Pon</w:t>
      </w:r>
      <w:r w:rsidRPr="004C4675">
        <w:rPr>
          <w:rFonts w:ascii="Times New Roman" w:eastAsia="Times New Roman" w:hAnsi="Times New Roman" w:cs="Times New Roman"/>
          <w:vertAlign w:val="superscript"/>
          <w:lang w:val="es-AR"/>
        </w:rPr>
        <w:t>1</w:t>
      </w:r>
    </w:p>
    <w:p w14:paraId="71B5A42C" w14:textId="77777777" w:rsidR="007E40BE" w:rsidRPr="004C4675" w:rsidRDefault="007E40BE" w:rsidP="007E40BE">
      <w:pPr>
        <w:spacing w:after="0" w:line="480" w:lineRule="auto"/>
        <w:rPr>
          <w:rFonts w:ascii="Times New Roman" w:hAnsi="Times New Roman"/>
          <w:lang w:val="es-AR"/>
        </w:rPr>
      </w:pPr>
    </w:p>
    <w:p w14:paraId="60683374" w14:textId="77777777" w:rsidR="007E40BE" w:rsidRPr="004C4675" w:rsidRDefault="007E40BE" w:rsidP="007E40BE">
      <w:pPr>
        <w:spacing w:after="0" w:line="480" w:lineRule="auto"/>
        <w:rPr>
          <w:rFonts w:ascii="Times New Roman" w:hAnsi="Times New Roman"/>
          <w:lang w:val="es-AR"/>
        </w:rPr>
      </w:pPr>
      <w:r w:rsidRPr="004C4675">
        <w:rPr>
          <w:rFonts w:ascii="Times New Roman" w:eastAsia="Times New Roman" w:hAnsi="Times New Roman" w:cs="Times New Roman"/>
          <w:vertAlign w:val="superscript"/>
          <w:lang w:val="es-AR"/>
        </w:rPr>
        <w:t>1</w:t>
      </w:r>
      <w:r w:rsidRPr="004C4675">
        <w:rPr>
          <w:rFonts w:ascii="Times New Roman" w:eastAsia="Times New Roman" w:hAnsi="Times New Roman" w:cs="Times New Roman"/>
          <w:lang w:val="es-AR"/>
        </w:rPr>
        <w:t>Grupo Ecología y Conservación de Aves Marinas y Costeras - Instituto de Investigaciones Marinas y Costeras (</w:t>
      </w:r>
      <w:proofErr w:type="spellStart"/>
      <w:r w:rsidRPr="004C4675">
        <w:rPr>
          <w:rFonts w:ascii="Times New Roman" w:eastAsia="Times New Roman" w:hAnsi="Times New Roman" w:cs="Times New Roman"/>
          <w:lang w:val="es-AR"/>
        </w:rPr>
        <w:t>IIMyC</w:t>
      </w:r>
      <w:proofErr w:type="spellEnd"/>
      <w:r w:rsidRPr="004C4675">
        <w:rPr>
          <w:rFonts w:ascii="Times New Roman" w:eastAsia="Times New Roman" w:hAnsi="Times New Roman" w:cs="Times New Roman"/>
          <w:lang w:val="es-AR"/>
        </w:rPr>
        <w:t xml:space="preserve">, </w:t>
      </w:r>
      <w:proofErr w:type="spellStart"/>
      <w:r w:rsidRPr="004C4675">
        <w:rPr>
          <w:rFonts w:ascii="Times New Roman" w:eastAsia="Times New Roman" w:hAnsi="Times New Roman" w:cs="Times New Roman"/>
          <w:lang w:val="es-AR"/>
        </w:rPr>
        <w:t>UNMdP</w:t>
      </w:r>
      <w:proofErr w:type="spellEnd"/>
      <w:r w:rsidRPr="004C4675">
        <w:rPr>
          <w:rFonts w:ascii="Times New Roman" w:eastAsia="Times New Roman" w:hAnsi="Times New Roman" w:cs="Times New Roman"/>
          <w:lang w:val="es-AR"/>
        </w:rPr>
        <w:t>-CONICET). Mar del Plata, Buenos Aires, Argentina</w:t>
      </w:r>
    </w:p>
    <w:p w14:paraId="188AD291" w14:textId="77777777" w:rsidR="007E40BE" w:rsidRPr="004C4675" w:rsidRDefault="007E40BE" w:rsidP="007E40BE">
      <w:pPr>
        <w:spacing w:after="0" w:line="480" w:lineRule="auto"/>
        <w:rPr>
          <w:rFonts w:ascii="Times New Roman" w:hAnsi="Times New Roman"/>
          <w:lang w:val="es-AR"/>
        </w:rPr>
      </w:pPr>
    </w:p>
    <w:p w14:paraId="3011E13D" w14:textId="1B85B8A6" w:rsidR="007E40BE" w:rsidRPr="004C4675" w:rsidRDefault="007E40BE" w:rsidP="007E40BE">
      <w:pPr>
        <w:spacing w:after="0" w:line="480" w:lineRule="auto"/>
        <w:rPr>
          <w:rFonts w:ascii="Times New Roman" w:hAnsi="Times New Roman"/>
          <w:lang w:val="es-AR"/>
        </w:rPr>
      </w:pPr>
      <w:r w:rsidRPr="004C4675">
        <w:rPr>
          <w:rFonts w:ascii="Times New Roman" w:eastAsia="Times New Roman" w:hAnsi="Times New Roman" w:cs="Times New Roman"/>
          <w:lang w:val="es-AR"/>
        </w:rPr>
        <w:t>*mmh90.hernandez@gmail.com</w:t>
      </w:r>
    </w:p>
    <w:p w14:paraId="03E6A0FC" w14:textId="77777777" w:rsidR="007E40BE" w:rsidRPr="004C4675" w:rsidRDefault="007E40BE">
      <w:pPr>
        <w:rPr>
          <w:rFonts w:ascii="Times New Roman" w:hAnsi="Times New Roman"/>
          <w:lang w:val="es-AR"/>
        </w:rPr>
      </w:pPr>
      <w:r w:rsidRPr="004C4675">
        <w:rPr>
          <w:rFonts w:ascii="Times New Roman" w:eastAsia="Times New Roman" w:hAnsi="Times New Roman" w:cs="Times New Roman"/>
          <w:lang w:val="es-AR"/>
        </w:rPr>
        <w:br w:type="page"/>
      </w:r>
    </w:p>
    <w:p w14:paraId="53782468" w14:textId="0C73EE2E" w:rsidR="00AF7B97" w:rsidRDefault="00AF7B97" w:rsidP="00AF7B97">
      <w:pPr>
        <w:spacing w:after="0" w:line="480" w:lineRule="auto"/>
        <w:rPr>
          <w:rFonts w:ascii="Times New Roman" w:hAnsi="Times New Roman" w:cs="Times New Roman"/>
        </w:rPr>
      </w:pPr>
      <w:r w:rsidRPr="004C4675">
        <w:rPr>
          <w:rFonts w:ascii="Times New Roman" w:eastAsia="Times New Roman" w:hAnsi="Times New Roman" w:cs="Times New Roman"/>
          <w:lang w:val="es-AR"/>
        </w:rPr>
        <w:lastRenderedPageBreak/>
        <w:t xml:space="preserve">Table S1. </w:t>
      </w:r>
      <w:r>
        <w:rPr>
          <w:rFonts w:ascii="Times New Roman" w:eastAsia="Times New Roman" w:hAnsi="Times New Roman" w:cs="Times New Roman"/>
        </w:rPr>
        <w:t>Percentage of behavioral activities observed over all recorded individuals (</w:t>
      </w:r>
      <w:r>
        <w:rPr>
          <w:rFonts w:ascii="Times New Roman" w:eastAsia="Times New Roman" w:hAnsi="Times New Roman" w:cs="Times New Roman"/>
          <w:i/>
          <w:iCs/>
        </w:rPr>
        <w:t>n</w:t>
      </w:r>
      <w:r>
        <w:rPr>
          <w:rFonts w:ascii="Times New Roman" w:eastAsia="Times New Roman" w:hAnsi="Times New Roman" w:cs="Times New Roman"/>
        </w:rPr>
        <w:t xml:space="preserve"> = 12,820 birds) during the study period (i.e., April 2024–March 2025), for all transects combined (i.e., Waikiki, Medio, Puerto) on the sandy beaches of the Punta Mogotes Complex (IBA BA12), Buenos Aires Province, Argentina.</w:t>
      </w:r>
    </w:p>
    <w:p w14:paraId="431991EF" w14:textId="77777777" w:rsidR="00AF7B97" w:rsidRPr="001A07EA" w:rsidRDefault="00AF7B97" w:rsidP="00AF7B97">
      <w:pPr>
        <w:spacing w:after="0" w:line="480" w:lineRule="auto"/>
        <w:rPr>
          <w:rFonts w:ascii="Times New Roman" w:hAnsi="Times New Roman" w:cs="Times New Roman"/>
        </w:rPr>
      </w:pPr>
    </w:p>
    <w:tbl>
      <w:tblPr>
        <w:tblStyle w:val="TableGrid"/>
        <w:tblW w:w="75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1500"/>
        <w:gridCol w:w="1500"/>
        <w:gridCol w:w="1500"/>
        <w:gridCol w:w="1500"/>
      </w:tblGrid>
      <w:tr w:rsidR="00AF7B97" w:rsidRPr="001A07EA" w14:paraId="4CA1BA09" w14:textId="77777777" w:rsidTr="0099290F">
        <w:tc>
          <w:tcPr>
            <w:tcW w:w="1500" w:type="dxa"/>
            <w:tcBorders>
              <w:top w:val="single" w:sz="4" w:space="0" w:color="auto"/>
              <w:bottom w:val="single" w:sz="4" w:space="0" w:color="auto"/>
            </w:tcBorders>
          </w:tcPr>
          <w:p w14:paraId="470043BB"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Transect</w:t>
            </w:r>
          </w:p>
        </w:tc>
        <w:tc>
          <w:tcPr>
            <w:tcW w:w="1500" w:type="dxa"/>
            <w:tcBorders>
              <w:top w:val="single" w:sz="4" w:space="0" w:color="auto"/>
              <w:bottom w:val="single" w:sz="4" w:space="0" w:color="auto"/>
            </w:tcBorders>
          </w:tcPr>
          <w:p w14:paraId="703348D4"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Resting</w:t>
            </w:r>
          </w:p>
        </w:tc>
        <w:tc>
          <w:tcPr>
            <w:tcW w:w="1500" w:type="dxa"/>
            <w:tcBorders>
              <w:top w:val="single" w:sz="4" w:space="0" w:color="auto"/>
              <w:bottom w:val="single" w:sz="4" w:space="0" w:color="auto"/>
            </w:tcBorders>
          </w:tcPr>
          <w:p w14:paraId="7A7DDC6E"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Feeding</w:t>
            </w:r>
          </w:p>
        </w:tc>
        <w:tc>
          <w:tcPr>
            <w:tcW w:w="1500" w:type="dxa"/>
            <w:tcBorders>
              <w:top w:val="single" w:sz="4" w:space="0" w:color="auto"/>
              <w:bottom w:val="single" w:sz="4" w:space="0" w:color="auto"/>
            </w:tcBorders>
          </w:tcPr>
          <w:p w14:paraId="497E6C0F"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Swimming</w:t>
            </w:r>
          </w:p>
        </w:tc>
        <w:tc>
          <w:tcPr>
            <w:tcW w:w="1500" w:type="dxa"/>
            <w:tcBorders>
              <w:top w:val="single" w:sz="4" w:space="0" w:color="auto"/>
              <w:bottom w:val="single" w:sz="4" w:space="0" w:color="auto"/>
            </w:tcBorders>
          </w:tcPr>
          <w:p w14:paraId="12045E48"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Flying</w:t>
            </w:r>
          </w:p>
        </w:tc>
      </w:tr>
      <w:tr w:rsidR="00AF7B97" w:rsidRPr="001A07EA" w14:paraId="58FBD110" w14:textId="77777777" w:rsidTr="0099290F">
        <w:tc>
          <w:tcPr>
            <w:tcW w:w="1500" w:type="dxa"/>
            <w:tcBorders>
              <w:top w:val="single" w:sz="4" w:space="0" w:color="auto"/>
            </w:tcBorders>
          </w:tcPr>
          <w:p w14:paraId="736AC8DA"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Waikiki</w:t>
            </w:r>
          </w:p>
        </w:tc>
        <w:tc>
          <w:tcPr>
            <w:tcW w:w="1500" w:type="dxa"/>
            <w:tcBorders>
              <w:top w:val="single" w:sz="4" w:space="0" w:color="auto"/>
            </w:tcBorders>
          </w:tcPr>
          <w:p w14:paraId="62A84E60"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2.22</w:t>
            </w:r>
          </w:p>
        </w:tc>
        <w:tc>
          <w:tcPr>
            <w:tcW w:w="1500" w:type="dxa"/>
            <w:tcBorders>
              <w:top w:val="single" w:sz="4" w:space="0" w:color="auto"/>
            </w:tcBorders>
          </w:tcPr>
          <w:p w14:paraId="6DD3AA64"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1.07</w:t>
            </w:r>
          </w:p>
        </w:tc>
        <w:tc>
          <w:tcPr>
            <w:tcW w:w="1500" w:type="dxa"/>
            <w:tcBorders>
              <w:top w:val="single" w:sz="4" w:space="0" w:color="auto"/>
            </w:tcBorders>
          </w:tcPr>
          <w:p w14:paraId="6C3C9F48"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0.01</w:t>
            </w:r>
          </w:p>
        </w:tc>
        <w:tc>
          <w:tcPr>
            <w:tcW w:w="1500" w:type="dxa"/>
            <w:tcBorders>
              <w:top w:val="single" w:sz="4" w:space="0" w:color="auto"/>
            </w:tcBorders>
          </w:tcPr>
          <w:p w14:paraId="6CB78F28"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5.03</w:t>
            </w:r>
          </w:p>
        </w:tc>
      </w:tr>
      <w:tr w:rsidR="00AF7B97" w:rsidRPr="001A07EA" w14:paraId="0ED7CD10" w14:textId="77777777" w:rsidTr="0099290F">
        <w:tc>
          <w:tcPr>
            <w:tcW w:w="1500" w:type="dxa"/>
          </w:tcPr>
          <w:p w14:paraId="4F90436E"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Medio</w:t>
            </w:r>
          </w:p>
        </w:tc>
        <w:tc>
          <w:tcPr>
            <w:tcW w:w="1500" w:type="dxa"/>
          </w:tcPr>
          <w:p w14:paraId="6C77AD06"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2.69</w:t>
            </w:r>
          </w:p>
        </w:tc>
        <w:tc>
          <w:tcPr>
            <w:tcW w:w="1500" w:type="dxa"/>
          </w:tcPr>
          <w:p w14:paraId="4635A5C2"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0.92</w:t>
            </w:r>
          </w:p>
        </w:tc>
        <w:tc>
          <w:tcPr>
            <w:tcW w:w="1500" w:type="dxa"/>
          </w:tcPr>
          <w:p w14:paraId="1324D095"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0.00</w:t>
            </w:r>
          </w:p>
        </w:tc>
        <w:tc>
          <w:tcPr>
            <w:tcW w:w="1500" w:type="dxa"/>
          </w:tcPr>
          <w:p w14:paraId="06629416"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4.48</w:t>
            </w:r>
          </w:p>
        </w:tc>
      </w:tr>
      <w:tr w:rsidR="00AF7B97" w:rsidRPr="001A07EA" w14:paraId="256EB2BD" w14:textId="77777777" w:rsidTr="0099290F">
        <w:tc>
          <w:tcPr>
            <w:tcW w:w="1500" w:type="dxa"/>
          </w:tcPr>
          <w:p w14:paraId="07E293B7"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Puerto</w:t>
            </w:r>
          </w:p>
        </w:tc>
        <w:tc>
          <w:tcPr>
            <w:tcW w:w="1500" w:type="dxa"/>
          </w:tcPr>
          <w:p w14:paraId="1A49901A"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62.67</w:t>
            </w:r>
          </w:p>
        </w:tc>
        <w:tc>
          <w:tcPr>
            <w:tcW w:w="1500" w:type="dxa"/>
          </w:tcPr>
          <w:p w14:paraId="1329E6E7"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1.47</w:t>
            </w:r>
          </w:p>
        </w:tc>
        <w:tc>
          <w:tcPr>
            <w:tcW w:w="1500" w:type="dxa"/>
          </w:tcPr>
          <w:p w14:paraId="498BDAE6"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0.02</w:t>
            </w:r>
          </w:p>
        </w:tc>
        <w:tc>
          <w:tcPr>
            <w:tcW w:w="1500" w:type="dxa"/>
          </w:tcPr>
          <w:p w14:paraId="15597F20"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19.44</w:t>
            </w:r>
          </w:p>
        </w:tc>
      </w:tr>
    </w:tbl>
    <w:p w14:paraId="22CBB469" w14:textId="77777777" w:rsidR="00AF7B97" w:rsidRPr="001A07EA" w:rsidRDefault="00AF7B97" w:rsidP="00AF7B97">
      <w:pPr>
        <w:spacing w:after="0" w:line="480" w:lineRule="auto"/>
        <w:rPr>
          <w:rFonts w:ascii="Times New Roman" w:hAnsi="Times New Roman" w:cs="Times New Roman"/>
        </w:rPr>
      </w:pPr>
      <w:r>
        <w:rPr>
          <w:rFonts w:ascii="Times New Roman" w:eastAsia="Times New Roman" w:hAnsi="Times New Roman" w:cs="Times New Roman"/>
        </w:rPr>
        <w:br w:type="page"/>
      </w:r>
    </w:p>
    <w:p w14:paraId="7BD4D903" w14:textId="683764D3" w:rsidR="00AF7B97" w:rsidRDefault="00AF7B97" w:rsidP="00AF7B97">
      <w:pPr>
        <w:spacing w:after="0" w:line="480" w:lineRule="auto"/>
        <w:rPr>
          <w:rFonts w:ascii="Times New Roman" w:hAnsi="Times New Roman" w:cs="Times New Roman"/>
        </w:rPr>
      </w:pPr>
      <w:r>
        <w:rPr>
          <w:rFonts w:ascii="Times New Roman" w:eastAsia="Times New Roman" w:hAnsi="Times New Roman" w:cs="Times New Roman"/>
        </w:rPr>
        <w:lastRenderedPageBreak/>
        <w:t xml:space="preserve">Table S2. Percentage of behavioral activities observed in each transect (Waikiki: </w:t>
      </w:r>
      <w:r>
        <w:rPr>
          <w:rFonts w:ascii="Times New Roman" w:eastAsia="Times New Roman" w:hAnsi="Times New Roman" w:cs="Times New Roman"/>
          <w:i/>
          <w:iCs/>
        </w:rPr>
        <w:t>n</w:t>
      </w:r>
      <w:r>
        <w:rPr>
          <w:rFonts w:ascii="Times New Roman" w:eastAsia="Times New Roman" w:hAnsi="Times New Roman" w:cs="Times New Roman"/>
        </w:rPr>
        <w:t xml:space="preserve"> = 1067, Medio: </w:t>
      </w:r>
      <w:r>
        <w:rPr>
          <w:rFonts w:ascii="Times New Roman" w:eastAsia="Times New Roman" w:hAnsi="Times New Roman" w:cs="Times New Roman"/>
          <w:i/>
          <w:iCs/>
        </w:rPr>
        <w:t>n</w:t>
      </w:r>
      <w:r>
        <w:rPr>
          <w:rFonts w:ascii="Times New Roman" w:eastAsia="Times New Roman" w:hAnsi="Times New Roman" w:cs="Times New Roman"/>
        </w:rPr>
        <w:t xml:space="preserve"> = 1037, Puerto: </w:t>
      </w:r>
      <w:r>
        <w:rPr>
          <w:rFonts w:ascii="Times New Roman" w:eastAsia="Times New Roman" w:hAnsi="Times New Roman" w:cs="Times New Roman"/>
          <w:i/>
          <w:iCs/>
        </w:rPr>
        <w:t>n</w:t>
      </w:r>
      <w:r>
        <w:rPr>
          <w:rFonts w:ascii="Times New Roman" w:eastAsia="Times New Roman" w:hAnsi="Times New Roman" w:cs="Times New Roman"/>
        </w:rPr>
        <w:t xml:space="preserve"> = 10,716 birds) during the study period (i.e., April 2024–March 2025) on the sandy beaches of the Punta Mogotes Complex (IBA BA12), Buenos Aires Province, Argentina.</w:t>
      </w:r>
    </w:p>
    <w:p w14:paraId="405B8FC7" w14:textId="77777777" w:rsidR="00AF7B97" w:rsidRDefault="00AF7B97" w:rsidP="00AF7B97">
      <w:pPr>
        <w:spacing w:after="0" w:line="480" w:lineRule="auto"/>
        <w:rPr>
          <w:rFonts w:ascii="Times New Roman" w:hAnsi="Times New Roman" w:cs="Times New Roman"/>
        </w:rPr>
      </w:pPr>
    </w:p>
    <w:tbl>
      <w:tblPr>
        <w:tblStyle w:val="TableGrid"/>
        <w:tblW w:w="75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1500"/>
        <w:gridCol w:w="1500"/>
        <w:gridCol w:w="1500"/>
        <w:gridCol w:w="1500"/>
      </w:tblGrid>
      <w:tr w:rsidR="00AF7B97" w:rsidRPr="001A07EA" w14:paraId="2368C2BA" w14:textId="77777777" w:rsidTr="0099290F">
        <w:tc>
          <w:tcPr>
            <w:tcW w:w="1500" w:type="dxa"/>
            <w:tcBorders>
              <w:top w:val="single" w:sz="4" w:space="0" w:color="auto"/>
              <w:bottom w:val="single" w:sz="4" w:space="0" w:color="auto"/>
            </w:tcBorders>
          </w:tcPr>
          <w:p w14:paraId="3299DFFE"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Transect</w:t>
            </w:r>
          </w:p>
        </w:tc>
        <w:tc>
          <w:tcPr>
            <w:tcW w:w="1500" w:type="dxa"/>
            <w:tcBorders>
              <w:top w:val="single" w:sz="4" w:space="0" w:color="auto"/>
              <w:bottom w:val="single" w:sz="4" w:space="0" w:color="auto"/>
            </w:tcBorders>
          </w:tcPr>
          <w:p w14:paraId="5432E40C"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Resting</w:t>
            </w:r>
          </w:p>
        </w:tc>
        <w:tc>
          <w:tcPr>
            <w:tcW w:w="1500" w:type="dxa"/>
            <w:tcBorders>
              <w:top w:val="single" w:sz="4" w:space="0" w:color="auto"/>
              <w:bottom w:val="single" w:sz="4" w:space="0" w:color="auto"/>
            </w:tcBorders>
          </w:tcPr>
          <w:p w14:paraId="3F6372DB"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Feeding</w:t>
            </w:r>
          </w:p>
        </w:tc>
        <w:tc>
          <w:tcPr>
            <w:tcW w:w="1500" w:type="dxa"/>
            <w:tcBorders>
              <w:top w:val="single" w:sz="4" w:space="0" w:color="auto"/>
              <w:bottom w:val="single" w:sz="4" w:space="0" w:color="auto"/>
            </w:tcBorders>
          </w:tcPr>
          <w:p w14:paraId="653A14DF"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Swimming</w:t>
            </w:r>
          </w:p>
        </w:tc>
        <w:tc>
          <w:tcPr>
            <w:tcW w:w="1500" w:type="dxa"/>
            <w:tcBorders>
              <w:top w:val="single" w:sz="4" w:space="0" w:color="auto"/>
              <w:bottom w:val="single" w:sz="4" w:space="0" w:color="auto"/>
            </w:tcBorders>
          </w:tcPr>
          <w:p w14:paraId="003F9CA3"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Flying</w:t>
            </w:r>
          </w:p>
        </w:tc>
      </w:tr>
      <w:tr w:rsidR="00AF7B97" w:rsidRPr="001A07EA" w14:paraId="322D87E9" w14:textId="77777777" w:rsidTr="0099290F">
        <w:tc>
          <w:tcPr>
            <w:tcW w:w="1500" w:type="dxa"/>
            <w:tcBorders>
              <w:top w:val="single" w:sz="4" w:space="0" w:color="auto"/>
            </w:tcBorders>
          </w:tcPr>
          <w:p w14:paraId="0503252E"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Waikiki</w:t>
            </w:r>
          </w:p>
        </w:tc>
        <w:tc>
          <w:tcPr>
            <w:tcW w:w="1500" w:type="dxa"/>
            <w:tcBorders>
              <w:top w:val="single" w:sz="4" w:space="0" w:color="auto"/>
            </w:tcBorders>
          </w:tcPr>
          <w:p w14:paraId="64B5FBC6"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26.62</w:t>
            </w:r>
          </w:p>
        </w:tc>
        <w:tc>
          <w:tcPr>
            <w:tcW w:w="1500" w:type="dxa"/>
            <w:tcBorders>
              <w:top w:val="single" w:sz="4" w:space="0" w:color="auto"/>
            </w:tcBorders>
          </w:tcPr>
          <w:p w14:paraId="3488BF42"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12.84</w:t>
            </w:r>
          </w:p>
        </w:tc>
        <w:tc>
          <w:tcPr>
            <w:tcW w:w="1500" w:type="dxa"/>
            <w:tcBorders>
              <w:top w:val="single" w:sz="4" w:space="0" w:color="auto"/>
            </w:tcBorders>
          </w:tcPr>
          <w:p w14:paraId="7D1E2921"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0.09</w:t>
            </w:r>
          </w:p>
        </w:tc>
        <w:tc>
          <w:tcPr>
            <w:tcW w:w="1500" w:type="dxa"/>
            <w:tcBorders>
              <w:top w:val="single" w:sz="4" w:space="0" w:color="auto"/>
            </w:tcBorders>
          </w:tcPr>
          <w:p w14:paraId="091CD53F"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60.45</w:t>
            </w:r>
          </w:p>
        </w:tc>
      </w:tr>
      <w:tr w:rsidR="00AF7B97" w:rsidRPr="001A07EA" w14:paraId="4CB32394" w14:textId="77777777" w:rsidTr="0099290F">
        <w:tc>
          <w:tcPr>
            <w:tcW w:w="1500" w:type="dxa"/>
          </w:tcPr>
          <w:p w14:paraId="17C3CE10"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Medio</w:t>
            </w:r>
          </w:p>
        </w:tc>
        <w:tc>
          <w:tcPr>
            <w:tcW w:w="1500" w:type="dxa"/>
          </w:tcPr>
          <w:p w14:paraId="4DC4FC2D"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33.27</w:t>
            </w:r>
          </w:p>
        </w:tc>
        <w:tc>
          <w:tcPr>
            <w:tcW w:w="1500" w:type="dxa"/>
          </w:tcPr>
          <w:p w14:paraId="190B2550"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11.38</w:t>
            </w:r>
          </w:p>
        </w:tc>
        <w:tc>
          <w:tcPr>
            <w:tcW w:w="1500" w:type="dxa"/>
          </w:tcPr>
          <w:p w14:paraId="5BA3352B"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0.00</w:t>
            </w:r>
          </w:p>
        </w:tc>
        <w:tc>
          <w:tcPr>
            <w:tcW w:w="1500" w:type="dxa"/>
          </w:tcPr>
          <w:p w14:paraId="1F3B9AEC"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55.35</w:t>
            </w:r>
          </w:p>
        </w:tc>
      </w:tr>
      <w:tr w:rsidR="00AF7B97" w:rsidRPr="001A07EA" w14:paraId="01FF5B1F" w14:textId="77777777" w:rsidTr="0099290F">
        <w:tc>
          <w:tcPr>
            <w:tcW w:w="1500" w:type="dxa"/>
          </w:tcPr>
          <w:p w14:paraId="0F68C86C"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Puerto</w:t>
            </w:r>
          </w:p>
        </w:tc>
        <w:tc>
          <w:tcPr>
            <w:tcW w:w="1500" w:type="dxa"/>
          </w:tcPr>
          <w:p w14:paraId="41DDA10A"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74.97</w:t>
            </w:r>
          </w:p>
        </w:tc>
        <w:tc>
          <w:tcPr>
            <w:tcW w:w="1500" w:type="dxa"/>
          </w:tcPr>
          <w:p w14:paraId="6E77D33F"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1.75</w:t>
            </w:r>
          </w:p>
        </w:tc>
        <w:tc>
          <w:tcPr>
            <w:tcW w:w="1500" w:type="dxa"/>
          </w:tcPr>
          <w:p w14:paraId="05F01732"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0.02</w:t>
            </w:r>
          </w:p>
        </w:tc>
        <w:tc>
          <w:tcPr>
            <w:tcW w:w="1500" w:type="dxa"/>
          </w:tcPr>
          <w:p w14:paraId="66B67DA7" w14:textId="77777777" w:rsidR="00AF7B97" w:rsidRPr="001A07EA" w:rsidRDefault="00AF7B97" w:rsidP="0099290F">
            <w:pPr>
              <w:spacing w:line="480" w:lineRule="auto"/>
              <w:rPr>
                <w:rFonts w:ascii="Times New Roman" w:hAnsi="Times New Roman" w:cs="Times New Roman"/>
              </w:rPr>
            </w:pPr>
            <w:r>
              <w:rPr>
                <w:rFonts w:ascii="Times New Roman" w:eastAsia="Times New Roman" w:hAnsi="Times New Roman" w:cs="Times New Roman"/>
              </w:rPr>
              <w:t>23.25</w:t>
            </w:r>
          </w:p>
        </w:tc>
      </w:tr>
    </w:tbl>
    <w:p w14:paraId="625952A0" w14:textId="0B32AE36" w:rsidR="00921479" w:rsidRDefault="00AF7B97" w:rsidP="00AF7B97">
      <w:pPr>
        <w:rPr>
          <w:rFonts w:ascii="Times New Roman" w:hAnsi="Times New Roman" w:cs="Times New Roman"/>
        </w:rPr>
      </w:pPr>
      <w:r>
        <w:rPr>
          <w:rFonts w:ascii="Times New Roman" w:eastAsia="Times New Roman" w:hAnsi="Times New Roman" w:cs="Times New Roman"/>
        </w:rPr>
        <w:br w:type="page"/>
      </w:r>
    </w:p>
    <w:p w14:paraId="2418F63E" w14:textId="275BBB62" w:rsidR="00AF7B97" w:rsidRDefault="00AF7B97" w:rsidP="001A07EA">
      <w:pPr>
        <w:spacing w:after="0" w:line="480" w:lineRule="auto"/>
        <w:rPr>
          <w:rFonts w:ascii="Times New Roman" w:hAnsi="Times New Roman" w:cs="Times New Roman"/>
        </w:rPr>
        <w:sectPr w:rsidR="00AF7B97" w:rsidSect="0015234F">
          <w:footerReference w:type="default" r:id="rId6"/>
          <w:pgSz w:w="11906" w:h="16838"/>
          <w:pgMar w:top="1418" w:right="1418" w:bottom="1418" w:left="1418" w:header="709" w:footer="709" w:gutter="0"/>
          <w:lnNumType w:countBy="1" w:restart="continuous"/>
          <w:cols w:space="708"/>
          <w:docGrid w:linePitch="360"/>
        </w:sectPr>
      </w:pPr>
    </w:p>
    <w:p w14:paraId="547242DC" w14:textId="112DEA8C" w:rsidR="00E10B7B" w:rsidRPr="001A07EA" w:rsidRDefault="00AF7B97" w:rsidP="001A07EA">
      <w:pPr>
        <w:spacing w:after="0" w:line="480" w:lineRule="auto"/>
        <w:rPr>
          <w:rFonts w:ascii="Times New Roman" w:hAnsi="Times New Roman" w:cs="Times New Roman"/>
        </w:rPr>
      </w:pPr>
      <w:r>
        <w:rPr>
          <w:rFonts w:ascii="Times New Roman" w:eastAsia="Times New Roman" w:hAnsi="Times New Roman" w:cs="Times New Roman"/>
        </w:rPr>
        <w:lastRenderedPageBreak/>
        <w:t>Table S3. Abundance (Abu) and relative frequency of occurrence (FO%) of the bird species recorded on the sandy beaches of the Punta Mogotes Complex (IBA BA12), Buenos Aires Province, Argentina, over one year. Calendar seasons: Q1, summer (21 December–20 March); Q2, autumn (21 March–20 June); Q3, winter (21 June–20 September); Q4, spring (21 September–20 December).</w:t>
      </w:r>
    </w:p>
    <w:p w14:paraId="5BF189ED" w14:textId="77777777" w:rsidR="008E648A" w:rsidRPr="001A07EA" w:rsidRDefault="008E648A" w:rsidP="001A07EA">
      <w:pPr>
        <w:spacing w:after="0" w:line="480" w:lineRule="auto"/>
        <w:rPr>
          <w:rFonts w:ascii="Times New Roman" w:hAnsi="Times New Roman" w:cs="Times New Roman"/>
        </w:rPr>
      </w:pPr>
    </w:p>
    <w:tbl>
      <w:tblPr>
        <w:tblStyle w:val="TableGrid"/>
        <w:tblW w:w="1235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2689"/>
        <w:gridCol w:w="721"/>
        <w:gridCol w:w="876"/>
        <w:gridCol w:w="721"/>
        <w:gridCol w:w="876"/>
        <w:gridCol w:w="721"/>
        <w:gridCol w:w="876"/>
        <w:gridCol w:w="696"/>
        <w:gridCol w:w="876"/>
      </w:tblGrid>
      <w:tr w:rsidR="00B128ED" w:rsidRPr="001A07EA" w14:paraId="2D09F8C3" w14:textId="3ECCB5D0" w:rsidTr="00B128ED">
        <w:trPr>
          <w:jc w:val="center"/>
        </w:trPr>
        <w:tc>
          <w:tcPr>
            <w:tcW w:w="3302" w:type="dxa"/>
            <w:vMerge w:val="restart"/>
            <w:tcBorders>
              <w:top w:val="single" w:sz="4" w:space="0" w:color="auto"/>
            </w:tcBorders>
            <w:vAlign w:val="center"/>
          </w:tcPr>
          <w:p w14:paraId="7158E1C7" w14:textId="0BCD0CD7" w:rsidR="00B128ED" w:rsidRPr="001A07EA" w:rsidRDefault="00B128ED" w:rsidP="001A07EA">
            <w:pPr>
              <w:spacing w:line="480" w:lineRule="auto"/>
              <w:rPr>
                <w:rFonts w:ascii="Times New Roman" w:hAnsi="Times New Roman" w:cs="Times New Roman"/>
              </w:rPr>
            </w:pPr>
            <w:r>
              <w:rPr>
                <w:rFonts w:ascii="Times New Roman" w:eastAsia="Times New Roman" w:hAnsi="Times New Roman" w:cs="Times New Roman"/>
              </w:rPr>
              <w:t>Scientific name</w:t>
            </w:r>
          </w:p>
        </w:tc>
        <w:tc>
          <w:tcPr>
            <w:tcW w:w="2689" w:type="dxa"/>
            <w:vMerge w:val="restart"/>
            <w:tcBorders>
              <w:top w:val="single" w:sz="4" w:space="0" w:color="auto"/>
            </w:tcBorders>
            <w:vAlign w:val="center"/>
          </w:tcPr>
          <w:p w14:paraId="097EC917" w14:textId="57EFE7E3" w:rsidR="00B128ED" w:rsidRPr="001A07EA" w:rsidRDefault="00B128ED" w:rsidP="001A07EA">
            <w:pPr>
              <w:spacing w:line="480" w:lineRule="auto"/>
              <w:rPr>
                <w:rFonts w:ascii="Times New Roman" w:hAnsi="Times New Roman" w:cs="Times New Roman"/>
              </w:rPr>
            </w:pPr>
            <w:r>
              <w:rPr>
                <w:rFonts w:ascii="Times New Roman" w:eastAsia="Times New Roman" w:hAnsi="Times New Roman" w:cs="Times New Roman"/>
              </w:rPr>
              <w:t>Common name</w:t>
            </w:r>
          </w:p>
        </w:tc>
        <w:tc>
          <w:tcPr>
            <w:tcW w:w="1597" w:type="dxa"/>
            <w:gridSpan w:val="2"/>
            <w:tcBorders>
              <w:top w:val="single" w:sz="4" w:space="0" w:color="auto"/>
              <w:bottom w:val="nil"/>
            </w:tcBorders>
          </w:tcPr>
          <w:p w14:paraId="2679A19D" w14:textId="230F3E5F" w:rsidR="00B128ED" w:rsidRPr="001A07EA" w:rsidRDefault="00B128ED" w:rsidP="00B128ED">
            <w:pPr>
              <w:spacing w:line="480" w:lineRule="auto"/>
              <w:jc w:val="center"/>
              <w:rPr>
                <w:rFonts w:ascii="Times New Roman" w:hAnsi="Times New Roman" w:cs="Times New Roman"/>
              </w:rPr>
            </w:pPr>
            <w:r>
              <w:rPr>
                <w:rFonts w:ascii="Times New Roman" w:eastAsia="Times New Roman" w:hAnsi="Times New Roman" w:cs="Times New Roman"/>
              </w:rPr>
              <w:t>Q1</w:t>
            </w:r>
          </w:p>
        </w:tc>
        <w:tc>
          <w:tcPr>
            <w:tcW w:w="1597" w:type="dxa"/>
            <w:gridSpan w:val="2"/>
            <w:tcBorders>
              <w:top w:val="single" w:sz="4" w:space="0" w:color="auto"/>
              <w:bottom w:val="nil"/>
            </w:tcBorders>
          </w:tcPr>
          <w:p w14:paraId="35C021DD" w14:textId="3F8B8C3A" w:rsidR="00B128ED" w:rsidRPr="001A07EA" w:rsidRDefault="00B128ED" w:rsidP="00B128ED">
            <w:pPr>
              <w:spacing w:line="480" w:lineRule="auto"/>
              <w:jc w:val="center"/>
              <w:rPr>
                <w:rFonts w:ascii="Times New Roman" w:hAnsi="Times New Roman" w:cs="Times New Roman"/>
              </w:rPr>
            </w:pPr>
            <w:r>
              <w:rPr>
                <w:rFonts w:ascii="Times New Roman" w:eastAsia="Times New Roman" w:hAnsi="Times New Roman" w:cs="Times New Roman"/>
              </w:rPr>
              <w:t>Q2</w:t>
            </w:r>
          </w:p>
        </w:tc>
        <w:tc>
          <w:tcPr>
            <w:tcW w:w="1597" w:type="dxa"/>
            <w:gridSpan w:val="2"/>
            <w:tcBorders>
              <w:top w:val="single" w:sz="4" w:space="0" w:color="auto"/>
              <w:bottom w:val="nil"/>
            </w:tcBorders>
          </w:tcPr>
          <w:p w14:paraId="3EB68AB1" w14:textId="499B8B6C" w:rsidR="00B128ED" w:rsidRPr="001A07EA" w:rsidRDefault="00B128ED" w:rsidP="00B128ED">
            <w:pPr>
              <w:spacing w:line="480" w:lineRule="auto"/>
              <w:jc w:val="center"/>
              <w:rPr>
                <w:rFonts w:ascii="Times New Roman" w:hAnsi="Times New Roman" w:cs="Times New Roman"/>
              </w:rPr>
            </w:pPr>
            <w:r>
              <w:rPr>
                <w:rFonts w:ascii="Times New Roman" w:eastAsia="Times New Roman" w:hAnsi="Times New Roman" w:cs="Times New Roman"/>
              </w:rPr>
              <w:t>Q3</w:t>
            </w:r>
          </w:p>
        </w:tc>
        <w:tc>
          <w:tcPr>
            <w:tcW w:w="1572" w:type="dxa"/>
            <w:gridSpan w:val="2"/>
            <w:tcBorders>
              <w:top w:val="single" w:sz="4" w:space="0" w:color="auto"/>
              <w:bottom w:val="nil"/>
            </w:tcBorders>
          </w:tcPr>
          <w:p w14:paraId="4E67D3F7" w14:textId="5E985DF2" w:rsidR="00B128ED" w:rsidRPr="001A07EA" w:rsidRDefault="00B128ED" w:rsidP="00B128ED">
            <w:pPr>
              <w:spacing w:line="480" w:lineRule="auto"/>
              <w:jc w:val="center"/>
              <w:rPr>
                <w:rFonts w:ascii="Times New Roman" w:hAnsi="Times New Roman" w:cs="Times New Roman"/>
              </w:rPr>
            </w:pPr>
            <w:r>
              <w:rPr>
                <w:rFonts w:ascii="Times New Roman" w:eastAsia="Times New Roman" w:hAnsi="Times New Roman" w:cs="Times New Roman"/>
              </w:rPr>
              <w:t>Q4</w:t>
            </w:r>
          </w:p>
        </w:tc>
      </w:tr>
      <w:tr w:rsidR="00B128ED" w:rsidRPr="001A07EA" w14:paraId="02826FE2" w14:textId="003B77B0" w:rsidTr="00D40914">
        <w:trPr>
          <w:jc w:val="center"/>
        </w:trPr>
        <w:tc>
          <w:tcPr>
            <w:tcW w:w="3302" w:type="dxa"/>
            <w:vMerge/>
            <w:tcBorders>
              <w:bottom w:val="single" w:sz="4" w:space="0" w:color="auto"/>
            </w:tcBorders>
          </w:tcPr>
          <w:p w14:paraId="4CC2B1DC" w14:textId="26A4050C" w:rsidR="00B128ED" w:rsidRPr="001A07EA" w:rsidRDefault="00B128ED" w:rsidP="00B128ED">
            <w:pPr>
              <w:spacing w:line="480" w:lineRule="auto"/>
              <w:rPr>
                <w:rFonts w:ascii="Times New Roman" w:hAnsi="Times New Roman" w:cs="Times New Roman"/>
              </w:rPr>
            </w:pPr>
          </w:p>
        </w:tc>
        <w:tc>
          <w:tcPr>
            <w:tcW w:w="2689" w:type="dxa"/>
            <w:vMerge/>
            <w:tcBorders>
              <w:bottom w:val="single" w:sz="4" w:space="0" w:color="auto"/>
            </w:tcBorders>
          </w:tcPr>
          <w:p w14:paraId="642E2B7F" w14:textId="77777777" w:rsidR="00B128ED" w:rsidRPr="001A07EA" w:rsidRDefault="00B128ED" w:rsidP="00B128ED">
            <w:pPr>
              <w:spacing w:line="480" w:lineRule="auto"/>
              <w:rPr>
                <w:rFonts w:ascii="Times New Roman" w:hAnsi="Times New Roman" w:cs="Times New Roman"/>
              </w:rPr>
            </w:pPr>
          </w:p>
        </w:tc>
        <w:tc>
          <w:tcPr>
            <w:tcW w:w="721" w:type="dxa"/>
            <w:tcBorders>
              <w:top w:val="nil"/>
              <w:bottom w:val="single" w:sz="4" w:space="0" w:color="auto"/>
            </w:tcBorders>
          </w:tcPr>
          <w:p w14:paraId="53DB6E87" w14:textId="7945867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Abu</w:t>
            </w:r>
          </w:p>
        </w:tc>
        <w:tc>
          <w:tcPr>
            <w:tcW w:w="876" w:type="dxa"/>
            <w:tcBorders>
              <w:top w:val="nil"/>
              <w:bottom w:val="single" w:sz="4" w:space="0" w:color="auto"/>
            </w:tcBorders>
          </w:tcPr>
          <w:p w14:paraId="79C31CEE" w14:textId="089F73C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FO%</w:t>
            </w:r>
          </w:p>
        </w:tc>
        <w:tc>
          <w:tcPr>
            <w:tcW w:w="721" w:type="dxa"/>
            <w:tcBorders>
              <w:top w:val="nil"/>
              <w:bottom w:val="single" w:sz="4" w:space="0" w:color="auto"/>
            </w:tcBorders>
          </w:tcPr>
          <w:p w14:paraId="3040D654" w14:textId="2A39DD4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Abu</w:t>
            </w:r>
          </w:p>
        </w:tc>
        <w:tc>
          <w:tcPr>
            <w:tcW w:w="876" w:type="dxa"/>
            <w:tcBorders>
              <w:top w:val="nil"/>
              <w:bottom w:val="single" w:sz="4" w:space="0" w:color="auto"/>
            </w:tcBorders>
          </w:tcPr>
          <w:p w14:paraId="76FFB2FC" w14:textId="08EABC5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FO%</w:t>
            </w:r>
          </w:p>
        </w:tc>
        <w:tc>
          <w:tcPr>
            <w:tcW w:w="721" w:type="dxa"/>
            <w:tcBorders>
              <w:top w:val="nil"/>
              <w:bottom w:val="single" w:sz="4" w:space="0" w:color="auto"/>
            </w:tcBorders>
          </w:tcPr>
          <w:p w14:paraId="752E3D12" w14:textId="3A9ACD6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Abu</w:t>
            </w:r>
          </w:p>
        </w:tc>
        <w:tc>
          <w:tcPr>
            <w:tcW w:w="876" w:type="dxa"/>
            <w:tcBorders>
              <w:top w:val="nil"/>
              <w:bottom w:val="single" w:sz="4" w:space="0" w:color="auto"/>
            </w:tcBorders>
          </w:tcPr>
          <w:p w14:paraId="447EB729" w14:textId="5FC6AD2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FO%</w:t>
            </w:r>
          </w:p>
        </w:tc>
        <w:tc>
          <w:tcPr>
            <w:tcW w:w="696" w:type="dxa"/>
            <w:tcBorders>
              <w:top w:val="nil"/>
              <w:bottom w:val="single" w:sz="4" w:space="0" w:color="auto"/>
            </w:tcBorders>
          </w:tcPr>
          <w:p w14:paraId="6011E3A5" w14:textId="02BA65F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Abu</w:t>
            </w:r>
          </w:p>
        </w:tc>
        <w:tc>
          <w:tcPr>
            <w:tcW w:w="876" w:type="dxa"/>
            <w:tcBorders>
              <w:top w:val="nil"/>
              <w:bottom w:val="single" w:sz="4" w:space="0" w:color="auto"/>
            </w:tcBorders>
          </w:tcPr>
          <w:p w14:paraId="046B3CF5" w14:textId="43E639D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FO%</w:t>
            </w:r>
          </w:p>
        </w:tc>
      </w:tr>
      <w:tr w:rsidR="00B128ED" w:rsidRPr="001A07EA" w14:paraId="015112CB" w14:textId="77777777" w:rsidTr="00B128ED">
        <w:trPr>
          <w:jc w:val="center"/>
        </w:trPr>
        <w:tc>
          <w:tcPr>
            <w:tcW w:w="3302" w:type="dxa"/>
            <w:tcBorders>
              <w:top w:val="single" w:sz="4" w:space="0" w:color="auto"/>
              <w:bottom w:val="nil"/>
            </w:tcBorders>
          </w:tcPr>
          <w:p w14:paraId="58A14C70" w14:textId="7D626DD4"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Order Charadriiformes</w:t>
            </w:r>
          </w:p>
        </w:tc>
        <w:tc>
          <w:tcPr>
            <w:tcW w:w="2689" w:type="dxa"/>
            <w:tcBorders>
              <w:top w:val="single" w:sz="4" w:space="0" w:color="auto"/>
              <w:bottom w:val="nil"/>
            </w:tcBorders>
          </w:tcPr>
          <w:p w14:paraId="3EFE4712" w14:textId="77777777" w:rsidR="00B128ED" w:rsidRPr="001A07EA" w:rsidRDefault="00B128ED" w:rsidP="00B128ED">
            <w:pPr>
              <w:spacing w:line="480" w:lineRule="auto"/>
              <w:rPr>
                <w:rFonts w:ascii="Times New Roman" w:hAnsi="Times New Roman" w:cs="Times New Roman"/>
              </w:rPr>
            </w:pPr>
          </w:p>
        </w:tc>
        <w:tc>
          <w:tcPr>
            <w:tcW w:w="721" w:type="dxa"/>
            <w:tcBorders>
              <w:top w:val="single" w:sz="4" w:space="0" w:color="auto"/>
              <w:bottom w:val="nil"/>
            </w:tcBorders>
          </w:tcPr>
          <w:p w14:paraId="3BF943F9" w14:textId="77777777" w:rsidR="00B128ED" w:rsidRPr="001A07EA" w:rsidRDefault="00B128ED" w:rsidP="00B128ED">
            <w:pPr>
              <w:spacing w:line="480" w:lineRule="auto"/>
              <w:jc w:val="right"/>
              <w:rPr>
                <w:rFonts w:ascii="Times New Roman" w:hAnsi="Times New Roman" w:cs="Times New Roman"/>
              </w:rPr>
            </w:pPr>
          </w:p>
        </w:tc>
        <w:tc>
          <w:tcPr>
            <w:tcW w:w="876" w:type="dxa"/>
            <w:tcBorders>
              <w:top w:val="single" w:sz="4" w:space="0" w:color="auto"/>
              <w:bottom w:val="nil"/>
            </w:tcBorders>
          </w:tcPr>
          <w:p w14:paraId="64B17767" w14:textId="77777777" w:rsidR="00B128ED" w:rsidRPr="001A07EA" w:rsidRDefault="00B128ED" w:rsidP="00B128ED">
            <w:pPr>
              <w:spacing w:line="480" w:lineRule="auto"/>
              <w:jc w:val="right"/>
              <w:rPr>
                <w:rFonts w:ascii="Times New Roman" w:hAnsi="Times New Roman" w:cs="Times New Roman"/>
              </w:rPr>
            </w:pPr>
          </w:p>
        </w:tc>
        <w:tc>
          <w:tcPr>
            <w:tcW w:w="721" w:type="dxa"/>
            <w:tcBorders>
              <w:top w:val="single" w:sz="4" w:space="0" w:color="auto"/>
              <w:bottom w:val="nil"/>
            </w:tcBorders>
          </w:tcPr>
          <w:p w14:paraId="073EA35B" w14:textId="77777777" w:rsidR="00B128ED" w:rsidRPr="001A07EA" w:rsidRDefault="00B128ED" w:rsidP="00B128ED">
            <w:pPr>
              <w:spacing w:line="480" w:lineRule="auto"/>
              <w:jc w:val="right"/>
              <w:rPr>
                <w:rFonts w:ascii="Times New Roman" w:hAnsi="Times New Roman" w:cs="Times New Roman"/>
              </w:rPr>
            </w:pPr>
          </w:p>
        </w:tc>
        <w:tc>
          <w:tcPr>
            <w:tcW w:w="876" w:type="dxa"/>
            <w:tcBorders>
              <w:top w:val="single" w:sz="4" w:space="0" w:color="auto"/>
              <w:bottom w:val="nil"/>
            </w:tcBorders>
          </w:tcPr>
          <w:p w14:paraId="090D93FB" w14:textId="77777777" w:rsidR="00B128ED" w:rsidRPr="001A07EA" w:rsidRDefault="00B128ED" w:rsidP="00B128ED">
            <w:pPr>
              <w:spacing w:line="480" w:lineRule="auto"/>
              <w:jc w:val="right"/>
              <w:rPr>
                <w:rFonts w:ascii="Times New Roman" w:hAnsi="Times New Roman" w:cs="Times New Roman"/>
              </w:rPr>
            </w:pPr>
          </w:p>
        </w:tc>
        <w:tc>
          <w:tcPr>
            <w:tcW w:w="721" w:type="dxa"/>
            <w:tcBorders>
              <w:top w:val="single" w:sz="4" w:space="0" w:color="auto"/>
              <w:bottom w:val="nil"/>
            </w:tcBorders>
          </w:tcPr>
          <w:p w14:paraId="68F2C751" w14:textId="77777777" w:rsidR="00B128ED" w:rsidRPr="001A07EA" w:rsidRDefault="00B128ED" w:rsidP="00B128ED">
            <w:pPr>
              <w:spacing w:line="480" w:lineRule="auto"/>
              <w:jc w:val="right"/>
              <w:rPr>
                <w:rFonts w:ascii="Times New Roman" w:hAnsi="Times New Roman" w:cs="Times New Roman"/>
              </w:rPr>
            </w:pPr>
          </w:p>
        </w:tc>
        <w:tc>
          <w:tcPr>
            <w:tcW w:w="876" w:type="dxa"/>
            <w:tcBorders>
              <w:top w:val="single" w:sz="4" w:space="0" w:color="auto"/>
              <w:bottom w:val="nil"/>
            </w:tcBorders>
          </w:tcPr>
          <w:p w14:paraId="44D5650A" w14:textId="77777777" w:rsidR="00B128ED" w:rsidRPr="001A07EA" w:rsidRDefault="00B128ED" w:rsidP="00B128ED">
            <w:pPr>
              <w:spacing w:line="480" w:lineRule="auto"/>
              <w:jc w:val="right"/>
              <w:rPr>
                <w:rFonts w:ascii="Times New Roman" w:hAnsi="Times New Roman" w:cs="Times New Roman"/>
              </w:rPr>
            </w:pPr>
          </w:p>
        </w:tc>
        <w:tc>
          <w:tcPr>
            <w:tcW w:w="696" w:type="dxa"/>
            <w:tcBorders>
              <w:top w:val="single" w:sz="4" w:space="0" w:color="auto"/>
              <w:bottom w:val="nil"/>
            </w:tcBorders>
          </w:tcPr>
          <w:p w14:paraId="4991F8B7" w14:textId="77777777" w:rsidR="00B128ED" w:rsidRPr="001A07EA" w:rsidRDefault="00B128ED" w:rsidP="00B128ED">
            <w:pPr>
              <w:spacing w:line="480" w:lineRule="auto"/>
              <w:jc w:val="right"/>
              <w:rPr>
                <w:rFonts w:ascii="Times New Roman" w:hAnsi="Times New Roman" w:cs="Times New Roman"/>
              </w:rPr>
            </w:pPr>
          </w:p>
        </w:tc>
        <w:tc>
          <w:tcPr>
            <w:tcW w:w="876" w:type="dxa"/>
            <w:tcBorders>
              <w:top w:val="single" w:sz="4" w:space="0" w:color="auto"/>
              <w:bottom w:val="nil"/>
            </w:tcBorders>
          </w:tcPr>
          <w:p w14:paraId="7FFF5447"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25A8EE86" w14:textId="210E4851" w:rsidTr="00B128ED">
        <w:trPr>
          <w:jc w:val="center"/>
        </w:trPr>
        <w:tc>
          <w:tcPr>
            <w:tcW w:w="3302" w:type="dxa"/>
            <w:tcBorders>
              <w:top w:val="nil"/>
            </w:tcBorders>
          </w:tcPr>
          <w:p w14:paraId="50FC2A18" w14:textId="78F9020C"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Laridae</w:t>
            </w:r>
          </w:p>
        </w:tc>
        <w:tc>
          <w:tcPr>
            <w:tcW w:w="2689" w:type="dxa"/>
            <w:tcBorders>
              <w:top w:val="nil"/>
            </w:tcBorders>
          </w:tcPr>
          <w:p w14:paraId="5DD4A3E4" w14:textId="481D520A" w:rsidR="00B128ED" w:rsidRPr="001A07EA" w:rsidRDefault="00B128ED" w:rsidP="00B128ED">
            <w:pPr>
              <w:spacing w:line="480" w:lineRule="auto"/>
              <w:rPr>
                <w:rFonts w:ascii="Times New Roman" w:hAnsi="Times New Roman" w:cs="Times New Roman"/>
              </w:rPr>
            </w:pPr>
          </w:p>
        </w:tc>
        <w:tc>
          <w:tcPr>
            <w:tcW w:w="721" w:type="dxa"/>
            <w:tcBorders>
              <w:top w:val="nil"/>
            </w:tcBorders>
          </w:tcPr>
          <w:p w14:paraId="4B0036E0" w14:textId="77777777" w:rsidR="00B128ED" w:rsidRPr="001A07EA" w:rsidRDefault="00B128ED" w:rsidP="00B128ED">
            <w:pPr>
              <w:spacing w:line="480" w:lineRule="auto"/>
              <w:jc w:val="right"/>
              <w:rPr>
                <w:rFonts w:ascii="Times New Roman" w:hAnsi="Times New Roman" w:cs="Times New Roman"/>
              </w:rPr>
            </w:pPr>
          </w:p>
        </w:tc>
        <w:tc>
          <w:tcPr>
            <w:tcW w:w="876" w:type="dxa"/>
            <w:tcBorders>
              <w:top w:val="nil"/>
            </w:tcBorders>
          </w:tcPr>
          <w:p w14:paraId="3C972468" w14:textId="77777777" w:rsidR="00B128ED" w:rsidRPr="001A07EA" w:rsidRDefault="00B128ED" w:rsidP="00B128ED">
            <w:pPr>
              <w:spacing w:line="480" w:lineRule="auto"/>
              <w:jc w:val="right"/>
              <w:rPr>
                <w:rFonts w:ascii="Times New Roman" w:hAnsi="Times New Roman" w:cs="Times New Roman"/>
              </w:rPr>
            </w:pPr>
          </w:p>
        </w:tc>
        <w:tc>
          <w:tcPr>
            <w:tcW w:w="721" w:type="dxa"/>
            <w:tcBorders>
              <w:top w:val="nil"/>
            </w:tcBorders>
          </w:tcPr>
          <w:p w14:paraId="254B65D1" w14:textId="4D39C714" w:rsidR="00B128ED" w:rsidRPr="001A07EA" w:rsidRDefault="00B128ED" w:rsidP="00B128ED">
            <w:pPr>
              <w:spacing w:line="480" w:lineRule="auto"/>
              <w:jc w:val="right"/>
              <w:rPr>
                <w:rFonts w:ascii="Times New Roman" w:hAnsi="Times New Roman" w:cs="Times New Roman"/>
              </w:rPr>
            </w:pPr>
          </w:p>
        </w:tc>
        <w:tc>
          <w:tcPr>
            <w:tcW w:w="876" w:type="dxa"/>
            <w:tcBorders>
              <w:top w:val="nil"/>
            </w:tcBorders>
          </w:tcPr>
          <w:p w14:paraId="09BBE4DC" w14:textId="77777777" w:rsidR="00B128ED" w:rsidRPr="001A07EA" w:rsidRDefault="00B128ED" w:rsidP="00B128ED">
            <w:pPr>
              <w:spacing w:line="480" w:lineRule="auto"/>
              <w:jc w:val="right"/>
              <w:rPr>
                <w:rFonts w:ascii="Times New Roman" w:hAnsi="Times New Roman" w:cs="Times New Roman"/>
              </w:rPr>
            </w:pPr>
          </w:p>
        </w:tc>
        <w:tc>
          <w:tcPr>
            <w:tcW w:w="721" w:type="dxa"/>
            <w:tcBorders>
              <w:top w:val="nil"/>
            </w:tcBorders>
          </w:tcPr>
          <w:p w14:paraId="691916F1" w14:textId="4A82747E" w:rsidR="00B128ED" w:rsidRPr="001A07EA" w:rsidRDefault="00B128ED" w:rsidP="00B128ED">
            <w:pPr>
              <w:spacing w:line="480" w:lineRule="auto"/>
              <w:jc w:val="right"/>
              <w:rPr>
                <w:rFonts w:ascii="Times New Roman" w:hAnsi="Times New Roman" w:cs="Times New Roman"/>
              </w:rPr>
            </w:pPr>
          </w:p>
        </w:tc>
        <w:tc>
          <w:tcPr>
            <w:tcW w:w="876" w:type="dxa"/>
            <w:tcBorders>
              <w:top w:val="nil"/>
            </w:tcBorders>
          </w:tcPr>
          <w:p w14:paraId="1FC0B9F4" w14:textId="77777777" w:rsidR="00B128ED" w:rsidRPr="001A07EA" w:rsidRDefault="00B128ED" w:rsidP="00B128ED">
            <w:pPr>
              <w:spacing w:line="480" w:lineRule="auto"/>
              <w:jc w:val="right"/>
              <w:rPr>
                <w:rFonts w:ascii="Times New Roman" w:hAnsi="Times New Roman" w:cs="Times New Roman"/>
              </w:rPr>
            </w:pPr>
          </w:p>
        </w:tc>
        <w:tc>
          <w:tcPr>
            <w:tcW w:w="696" w:type="dxa"/>
            <w:tcBorders>
              <w:top w:val="nil"/>
            </w:tcBorders>
          </w:tcPr>
          <w:p w14:paraId="0E78A779" w14:textId="4C4575B0" w:rsidR="00B128ED" w:rsidRPr="001A07EA" w:rsidRDefault="00B128ED" w:rsidP="00B128ED">
            <w:pPr>
              <w:spacing w:line="480" w:lineRule="auto"/>
              <w:jc w:val="right"/>
              <w:rPr>
                <w:rFonts w:ascii="Times New Roman" w:hAnsi="Times New Roman" w:cs="Times New Roman"/>
              </w:rPr>
            </w:pPr>
          </w:p>
        </w:tc>
        <w:tc>
          <w:tcPr>
            <w:tcW w:w="876" w:type="dxa"/>
            <w:tcBorders>
              <w:top w:val="nil"/>
            </w:tcBorders>
          </w:tcPr>
          <w:p w14:paraId="3BF90DF3"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3F885FF8" w14:textId="5C98F19D" w:rsidTr="00636EF7">
        <w:trPr>
          <w:jc w:val="center"/>
        </w:trPr>
        <w:tc>
          <w:tcPr>
            <w:tcW w:w="3302" w:type="dxa"/>
          </w:tcPr>
          <w:p w14:paraId="767FB535" w14:textId="0A22451A"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Larus dominicanus</w:t>
            </w:r>
          </w:p>
        </w:tc>
        <w:tc>
          <w:tcPr>
            <w:tcW w:w="2689" w:type="dxa"/>
          </w:tcPr>
          <w:p w14:paraId="3D964457" w14:textId="778313CA"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Kelp Gull</w:t>
            </w:r>
          </w:p>
        </w:tc>
        <w:tc>
          <w:tcPr>
            <w:tcW w:w="721" w:type="dxa"/>
          </w:tcPr>
          <w:p w14:paraId="31D12C31" w14:textId="771FEA9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1280</w:t>
            </w:r>
          </w:p>
        </w:tc>
        <w:tc>
          <w:tcPr>
            <w:tcW w:w="876" w:type="dxa"/>
          </w:tcPr>
          <w:p w14:paraId="2E667CA3" w14:textId="679048D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721" w:type="dxa"/>
          </w:tcPr>
          <w:p w14:paraId="54D12315" w14:textId="0D5C70F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1839</w:t>
            </w:r>
          </w:p>
        </w:tc>
        <w:tc>
          <w:tcPr>
            <w:tcW w:w="876" w:type="dxa"/>
          </w:tcPr>
          <w:p w14:paraId="3CD1FC7E" w14:textId="629F9DB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721" w:type="dxa"/>
          </w:tcPr>
          <w:p w14:paraId="377F4C79" w14:textId="084792A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1413</w:t>
            </w:r>
          </w:p>
        </w:tc>
        <w:tc>
          <w:tcPr>
            <w:tcW w:w="876" w:type="dxa"/>
          </w:tcPr>
          <w:p w14:paraId="0E7E9153" w14:textId="3E7374F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696" w:type="dxa"/>
          </w:tcPr>
          <w:p w14:paraId="1419FB4C" w14:textId="3FAA976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168</w:t>
            </w:r>
          </w:p>
        </w:tc>
        <w:tc>
          <w:tcPr>
            <w:tcW w:w="876" w:type="dxa"/>
          </w:tcPr>
          <w:p w14:paraId="7279FD62" w14:textId="452F6F5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83.3</w:t>
            </w:r>
          </w:p>
        </w:tc>
      </w:tr>
      <w:tr w:rsidR="00B128ED" w:rsidRPr="001A07EA" w14:paraId="52DF6C19" w14:textId="4CFA8147" w:rsidTr="00636EF7">
        <w:trPr>
          <w:jc w:val="center"/>
        </w:trPr>
        <w:tc>
          <w:tcPr>
            <w:tcW w:w="3302" w:type="dxa"/>
          </w:tcPr>
          <w:p w14:paraId="691B9EA2" w14:textId="767C3685"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Larus atlanticus</w:t>
            </w:r>
          </w:p>
        </w:tc>
        <w:tc>
          <w:tcPr>
            <w:tcW w:w="2689" w:type="dxa"/>
          </w:tcPr>
          <w:p w14:paraId="5471EA8C" w14:textId="396090B8"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Olrog's Gull</w:t>
            </w:r>
          </w:p>
        </w:tc>
        <w:tc>
          <w:tcPr>
            <w:tcW w:w="721" w:type="dxa"/>
          </w:tcPr>
          <w:p w14:paraId="4CD25CC5" w14:textId="1E76AB9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1AA30338" w14:textId="58D40B2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6CA8A1B1" w14:textId="2CC848F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12</w:t>
            </w:r>
          </w:p>
        </w:tc>
        <w:tc>
          <w:tcPr>
            <w:tcW w:w="876" w:type="dxa"/>
          </w:tcPr>
          <w:p w14:paraId="73C8ECB3" w14:textId="69A630A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66.7</w:t>
            </w:r>
          </w:p>
        </w:tc>
        <w:tc>
          <w:tcPr>
            <w:tcW w:w="721" w:type="dxa"/>
          </w:tcPr>
          <w:p w14:paraId="4CC0E3B2" w14:textId="5ED02FD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9</w:t>
            </w:r>
          </w:p>
        </w:tc>
        <w:tc>
          <w:tcPr>
            <w:tcW w:w="876" w:type="dxa"/>
          </w:tcPr>
          <w:p w14:paraId="33499B1B" w14:textId="317A54F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696" w:type="dxa"/>
          </w:tcPr>
          <w:p w14:paraId="44A44C7F" w14:textId="2899E74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413E5131" w14:textId="47D05D2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r>
      <w:tr w:rsidR="00B128ED" w:rsidRPr="001A07EA" w14:paraId="1DB8A3B5" w14:textId="0EBD9AD2" w:rsidTr="00636EF7">
        <w:trPr>
          <w:jc w:val="center"/>
        </w:trPr>
        <w:tc>
          <w:tcPr>
            <w:tcW w:w="3302" w:type="dxa"/>
          </w:tcPr>
          <w:p w14:paraId="4734A069" w14:textId="03C57127" w:rsidR="00B128ED" w:rsidRPr="001A07EA" w:rsidRDefault="00B128ED" w:rsidP="00B128ED">
            <w:pPr>
              <w:spacing w:line="480" w:lineRule="auto"/>
              <w:rPr>
                <w:rFonts w:ascii="Times New Roman" w:hAnsi="Times New Roman" w:cs="Times New Roman"/>
                <w:i/>
                <w:iCs/>
              </w:rPr>
            </w:pPr>
            <w:bookmarkStart w:id="0" w:name="_Hlk204091864"/>
            <w:r>
              <w:rPr>
                <w:rFonts w:ascii="Times New Roman" w:eastAsia="Times New Roman" w:hAnsi="Times New Roman" w:cs="Times New Roman"/>
                <w:i/>
                <w:iCs/>
              </w:rPr>
              <w:t>Chroicocephalus maculipennis</w:t>
            </w:r>
            <w:bookmarkEnd w:id="0"/>
          </w:p>
        </w:tc>
        <w:tc>
          <w:tcPr>
            <w:tcW w:w="2689" w:type="dxa"/>
          </w:tcPr>
          <w:p w14:paraId="7BA045BA" w14:textId="0825632A"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Brown-hooded Gull</w:t>
            </w:r>
          </w:p>
        </w:tc>
        <w:tc>
          <w:tcPr>
            <w:tcW w:w="721" w:type="dxa"/>
          </w:tcPr>
          <w:p w14:paraId="08A54FF4" w14:textId="21C4547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2803</w:t>
            </w:r>
          </w:p>
        </w:tc>
        <w:tc>
          <w:tcPr>
            <w:tcW w:w="876" w:type="dxa"/>
          </w:tcPr>
          <w:p w14:paraId="16457F81" w14:textId="636D41A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721" w:type="dxa"/>
          </w:tcPr>
          <w:p w14:paraId="44DCBB06" w14:textId="7ABF41A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194</w:t>
            </w:r>
          </w:p>
        </w:tc>
        <w:tc>
          <w:tcPr>
            <w:tcW w:w="876" w:type="dxa"/>
          </w:tcPr>
          <w:p w14:paraId="3518F964" w14:textId="2575864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721" w:type="dxa"/>
          </w:tcPr>
          <w:p w14:paraId="5DC25709" w14:textId="7E2D90C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48</w:t>
            </w:r>
          </w:p>
        </w:tc>
        <w:tc>
          <w:tcPr>
            <w:tcW w:w="876" w:type="dxa"/>
          </w:tcPr>
          <w:p w14:paraId="30E5B3FB" w14:textId="42099B4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83.3</w:t>
            </w:r>
          </w:p>
        </w:tc>
        <w:tc>
          <w:tcPr>
            <w:tcW w:w="696" w:type="dxa"/>
          </w:tcPr>
          <w:p w14:paraId="16DB4AE6" w14:textId="29D0234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78</w:t>
            </w:r>
          </w:p>
        </w:tc>
        <w:tc>
          <w:tcPr>
            <w:tcW w:w="876" w:type="dxa"/>
          </w:tcPr>
          <w:p w14:paraId="1AE931D9" w14:textId="1F91E87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50.0</w:t>
            </w:r>
          </w:p>
        </w:tc>
      </w:tr>
      <w:tr w:rsidR="00B128ED" w:rsidRPr="001A07EA" w14:paraId="02F440D0" w14:textId="7F2A1736" w:rsidTr="00636EF7">
        <w:trPr>
          <w:jc w:val="center"/>
        </w:trPr>
        <w:tc>
          <w:tcPr>
            <w:tcW w:w="3302" w:type="dxa"/>
          </w:tcPr>
          <w:p w14:paraId="57439DC6" w14:textId="1C38CB61"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Chroicocephalus cirrocephalus</w:t>
            </w:r>
          </w:p>
        </w:tc>
        <w:tc>
          <w:tcPr>
            <w:tcW w:w="2689" w:type="dxa"/>
          </w:tcPr>
          <w:p w14:paraId="68777297" w14:textId="6BC01B87"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Grey-headed Gull</w:t>
            </w:r>
          </w:p>
        </w:tc>
        <w:tc>
          <w:tcPr>
            <w:tcW w:w="721" w:type="dxa"/>
          </w:tcPr>
          <w:p w14:paraId="13E1F7EA" w14:textId="00519EF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4</w:t>
            </w:r>
          </w:p>
        </w:tc>
        <w:tc>
          <w:tcPr>
            <w:tcW w:w="876" w:type="dxa"/>
          </w:tcPr>
          <w:p w14:paraId="4368B878" w14:textId="29EDF48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c>
          <w:tcPr>
            <w:tcW w:w="721" w:type="dxa"/>
          </w:tcPr>
          <w:p w14:paraId="0609C312" w14:textId="03392C6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w:t>
            </w:r>
          </w:p>
        </w:tc>
        <w:tc>
          <w:tcPr>
            <w:tcW w:w="876" w:type="dxa"/>
          </w:tcPr>
          <w:p w14:paraId="7BDD93E1" w14:textId="47332D2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0CDECB5D" w14:textId="1A2440F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000943CE" w14:textId="388FCA6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0C52DBB3" w14:textId="77367A9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4</w:t>
            </w:r>
          </w:p>
        </w:tc>
        <w:tc>
          <w:tcPr>
            <w:tcW w:w="876" w:type="dxa"/>
          </w:tcPr>
          <w:p w14:paraId="0CC97A77" w14:textId="3B8F4A5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50.0</w:t>
            </w:r>
          </w:p>
        </w:tc>
      </w:tr>
      <w:tr w:rsidR="00B128ED" w:rsidRPr="001A07EA" w14:paraId="2F3C4BCD" w14:textId="3194E847" w:rsidTr="00636EF7">
        <w:trPr>
          <w:jc w:val="center"/>
        </w:trPr>
        <w:tc>
          <w:tcPr>
            <w:tcW w:w="3302" w:type="dxa"/>
          </w:tcPr>
          <w:p w14:paraId="2BE2E49F" w14:textId="0E962109"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Sterna</w:t>
            </w:r>
            <w:r>
              <w:rPr>
                <w:rFonts w:ascii="Times New Roman" w:eastAsia="Times New Roman" w:hAnsi="Times New Roman" w:cs="Times New Roman"/>
              </w:rPr>
              <w:t xml:space="preserve"> sp.</w:t>
            </w:r>
          </w:p>
        </w:tc>
        <w:tc>
          <w:tcPr>
            <w:tcW w:w="2689" w:type="dxa"/>
          </w:tcPr>
          <w:p w14:paraId="50462D62" w14:textId="4DB40D5C"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Unidentified tern</w:t>
            </w:r>
          </w:p>
        </w:tc>
        <w:tc>
          <w:tcPr>
            <w:tcW w:w="721" w:type="dxa"/>
          </w:tcPr>
          <w:p w14:paraId="526E7D8E" w14:textId="6B4191A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15479DAD" w14:textId="69F212F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1F63889B" w14:textId="610EF13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258DE60" w14:textId="7F541C7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1E799A86" w14:textId="0FA46F9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6D1FEB11" w14:textId="11244C4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65435EE5" w14:textId="035EF66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25</w:t>
            </w:r>
          </w:p>
        </w:tc>
        <w:tc>
          <w:tcPr>
            <w:tcW w:w="876" w:type="dxa"/>
          </w:tcPr>
          <w:p w14:paraId="389FA9FC" w14:textId="0324895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r>
      <w:tr w:rsidR="00B128ED" w:rsidRPr="001A07EA" w14:paraId="71560C7C" w14:textId="6048F93E" w:rsidTr="00636EF7">
        <w:trPr>
          <w:jc w:val="center"/>
        </w:trPr>
        <w:tc>
          <w:tcPr>
            <w:tcW w:w="3302" w:type="dxa"/>
          </w:tcPr>
          <w:p w14:paraId="793C898B" w14:textId="24F73B15"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Sterna hirundinacea</w:t>
            </w:r>
          </w:p>
        </w:tc>
        <w:tc>
          <w:tcPr>
            <w:tcW w:w="2689" w:type="dxa"/>
          </w:tcPr>
          <w:p w14:paraId="74A9F081" w14:textId="2C549B69"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South American Tern</w:t>
            </w:r>
          </w:p>
        </w:tc>
        <w:tc>
          <w:tcPr>
            <w:tcW w:w="721" w:type="dxa"/>
          </w:tcPr>
          <w:p w14:paraId="18ED612E" w14:textId="39E79E8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w:t>
            </w:r>
          </w:p>
        </w:tc>
        <w:tc>
          <w:tcPr>
            <w:tcW w:w="876" w:type="dxa"/>
          </w:tcPr>
          <w:p w14:paraId="6A3E4FBF" w14:textId="3E86D4C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691B61D7" w14:textId="7778A42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29</w:t>
            </w:r>
          </w:p>
        </w:tc>
        <w:tc>
          <w:tcPr>
            <w:tcW w:w="876" w:type="dxa"/>
          </w:tcPr>
          <w:p w14:paraId="427C50DB" w14:textId="716F837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50.0</w:t>
            </w:r>
          </w:p>
        </w:tc>
        <w:tc>
          <w:tcPr>
            <w:tcW w:w="721" w:type="dxa"/>
          </w:tcPr>
          <w:p w14:paraId="72A2CAFA" w14:textId="1657D46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49</w:t>
            </w:r>
          </w:p>
        </w:tc>
        <w:tc>
          <w:tcPr>
            <w:tcW w:w="876" w:type="dxa"/>
          </w:tcPr>
          <w:p w14:paraId="4D54F0D2" w14:textId="0BBABEA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c>
          <w:tcPr>
            <w:tcW w:w="696" w:type="dxa"/>
          </w:tcPr>
          <w:p w14:paraId="617AB0EA" w14:textId="7C89CB9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27</w:t>
            </w:r>
          </w:p>
        </w:tc>
        <w:tc>
          <w:tcPr>
            <w:tcW w:w="876" w:type="dxa"/>
          </w:tcPr>
          <w:p w14:paraId="6A8EB16A" w14:textId="2BB4660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50.0</w:t>
            </w:r>
          </w:p>
        </w:tc>
      </w:tr>
      <w:tr w:rsidR="00B128ED" w:rsidRPr="001A07EA" w14:paraId="758BC33C" w14:textId="7F390CF1" w:rsidTr="00636EF7">
        <w:trPr>
          <w:jc w:val="center"/>
        </w:trPr>
        <w:tc>
          <w:tcPr>
            <w:tcW w:w="3302" w:type="dxa"/>
          </w:tcPr>
          <w:p w14:paraId="10B0C694" w14:textId="3998AFFB"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Sterna hirundo</w:t>
            </w:r>
          </w:p>
        </w:tc>
        <w:tc>
          <w:tcPr>
            <w:tcW w:w="2689" w:type="dxa"/>
          </w:tcPr>
          <w:p w14:paraId="5F2CAFD3" w14:textId="758D2F1A"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Common Tern</w:t>
            </w:r>
          </w:p>
        </w:tc>
        <w:tc>
          <w:tcPr>
            <w:tcW w:w="721" w:type="dxa"/>
          </w:tcPr>
          <w:p w14:paraId="0FB43697" w14:textId="1EB593C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7FABA419" w14:textId="71D5B6B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4896DB8D" w14:textId="73863BA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13</w:t>
            </w:r>
          </w:p>
        </w:tc>
        <w:tc>
          <w:tcPr>
            <w:tcW w:w="876" w:type="dxa"/>
          </w:tcPr>
          <w:p w14:paraId="69E8CA72" w14:textId="25F853A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50.0</w:t>
            </w:r>
          </w:p>
        </w:tc>
        <w:tc>
          <w:tcPr>
            <w:tcW w:w="721" w:type="dxa"/>
          </w:tcPr>
          <w:p w14:paraId="61AEE4F6" w14:textId="3636A87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099A1049" w14:textId="60B434E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072DB625" w14:textId="4EA7775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851</w:t>
            </w:r>
          </w:p>
        </w:tc>
        <w:tc>
          <w:tcPr>
            <w:tcW w:w="876" w:type="dxa"/>
          </w:tcPr>
          <w:p w14:paraId="4AB266CC" w14:textId="42BAFB9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r>
      <w:tr w:rsidR="00B128ED" w:rsidRPr="001A07EA" w14:paraId="3F9B75EA" w14:textId="391E73A8" w:rsidTr="00636EF7">
        <w:trPr>
          <w:jc w:val="center"/>
        </w:trPr>
        <w:tc>
          <w:tcPr>
            <w:tcW w:w="3302" w:type="dxa"/>
          </w:tcPr>
          <w:p w14:paraId="7CA55DBC" w14:textId="48769270" w:rsidR="00B128ED" w:rsidRPr="001A07EA" w:rsidRDefault="00B128ED" w:rsidP="00B128ED">
            <w:pPr>
              <w:spacing w:line="480" w:lineRule="auto"/>
              <w:rPr>
                <w:rFonts w:ascii="Times New Roman" w:hAnsi="Times New Roman" w:cs="Times New Roman"/>
                <w:i/>
                <w:iCs/>
              </w:rPr>
            </w:pPr>
            <w:bookmarkStart w:id="1" w:name="_Hlk204091881"/>
            <w:r>
              <w:rPr>
                <w:rFonts w:ascii="Times New Roman" w:eastAsia="Times New Roman" w:hAnsi="Times New Roman" w:cs="Times New Roman"/>
                <w:i/>
                <w:iCs/>
              </w:rPr>
              <w:t>Sterna trudeaui</w:t>
            </w:r>
          </w:p>
        </w:tc>
        <w:tc>
          <w:tcPr>
            <w:tcW w:w="2689" w:type="dxa"/>
          </w:tcPr>
          <w:p w14:paraId="5E90393A" w14:textId="7F416312"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Snowy-crowned Tern</w:t>
            </w:r>
          </w:p>
        </w:tc>
        <w:tc>
          <w:tcPr>
            <w:tcW w:w="721" w:type="dxa"/>
          </w:tcPr>
          <w:p w14:paraId="60C62CE9" w14:textId="7998911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w:t>
            </w:r>
          </w:p>
        </w:tc>
        <w:tc>
          <w:tcPr>
            <w:tcW w:w="876" w:type="dxa"/>
          </w:tcPr>
          <w:p w14:paraId="3D8FF294" w14:textId="446910C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c>
          <w:tcPr>
            <w:tcW w:w="721" w:type="dxa"/>
          </w:tcPr>
          <w:p w14:paraId="42E1AF78" w14:textId="76C34DE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1398</w:t>
            </w:r>
          </w:p>
        </w:tc>
        <w:tc>
          <w:tcPr>
            <w:tcW w:w="876" w:type="dxa"/>
          </w:tcPr>
          <w:p w14:paraId="224D514B" w14:textId="07E1A6D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721" w:type="dxa"/>
          </w:tcPr>
          <w:p w14:paraId="4C744516" w14:textId="22AB57A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17</w:t>
            </w:r>
          </w:p>
        </w:tc>
        <w:tc>
          <w:tcPr>
            <w:tcW w:w="876" w:type="dxa"/>
          </w:tcPr>
          <w:p w14:paraId="2F62710C" w14:textId="7214606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66.7</w:t>
            </w:r>
          </w:p>
        </w:tc>
        <w:tc>
          <w:tcPr>
            <w:tcW w:w="696" w:type="dxa"/>
          </w:tcPr>
          <w:p w14:paraId="50BF86A1" w14:textId="766F858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60</w:t>
            </w:r>
          </w:p>
        </w:tc>
        <w:tc>
          <w:tcPr>
            <w:tcW w:w="876" w:type="dxa"/>
          </w:tcPr>
          <w:p w14:paraId="6047BBD0" w14:textId="1A522FD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r>
      <w:bookmarkEnd w:id="1"/>
      <w:tr w:rsidR="00B128ED" w:rsidRPr="001A07EA" w14:paraId="6E68D2EC" w14:textId="3AFCF4DA" w:rsidTr="00636EF7">
        <w:trPr>
          <w:jc w:val="center"/>
        </w:trPr>
        <w:tc>
          <w:tcPr>
            <w:tcW w:w="3302" w:type="dxa"/>
          </w:tcPr>
          <w:p w14:paraId="6928032F" w14:textId="2510B50D"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lastRenderedPageBreak/>
              <w:t>Thalasseus sandvicensis</w:t>
            </w:r>
          </w:p>
        </w:tc>
        <w:tc>
          <w:tcPr>
            <w:tcW w:w="2689" w:type="dxa"/>
          </w:tcPr>
          <w:p w14:paraId="650CFC99" w14:textId="40A589CC"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Sandwich Tern</w:t>
            </w:r>
          </w:p>
        </w:tc>
        <w:tc>
          <w:tcPr>
            <w:tcW w:w="721" w:type="dxa"/>
          </w:tcPr>
          <w:p w14:paraId="327D9183" w14:textId="09FF255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530C9F30" w14:textId="7BA6AD04" w:rsidR="00B128ED"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3CC42B71" w14:textId="5659EE0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w:t>
            </w:r>
          </w:p>
        </w:tc>
        <w:tc>
          <w:tcPr>
            <w:tcW w:w="876" w:type="dxa"/>
          </w:tcPr>
          <w:p w14:paraId="77EA3B1A" w14:textId="1F89594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2EF438DB" w14:textId="0B347E9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4BE80707" w14:textId="444860AC" w:rsidR="00B128ED"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3E67C85B" w14:textId="6E97AD8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w:t>
            </w:r>
          </w:p>
        </w:tc>
        <w:tc>
          <w:tcPr>
            <w:tcW w:w="876" w:type="dxa"/>
          </w:tcPr>
          <w:p w14:paraId="154A2451" w14:textId="5E02F59E" w:rsidR="00B128ED"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r>
      <w:tr w:rsidR="00B128ED" w:rsidRPr="001A07EA" w14:paraId="01BD15E0" w14:textId="585FF816" w:rsidTr="00636EF7">
        <w:trPr>
          <w:jc w:val="center"/>
        </w:trPr>
        <w:tc>
          <w:tcPr>
            <w:tcW w:w="3302" w:type="dxa"/>
          </w:tcPr>
          <w:p w14:paraId="3E4781A5" w14:textId="3C5F7440"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Thalasseus maximus</w:t>
            </w:r>
          </w:p>
        </w:tc>
        <w:tc>
          <w:tcPr>
            <w:tcW w:w="2689" w:type="dxa"/>
          </w:tcPr>
          <w:p w14:paraId="3C1A1769" w14:textId="6881D90B"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Royal Tern</w:t>
            </w:r>
          </w:p>
        </w:tc>
        <w:tc>
          <w:tcPr>
            <w:tcW w:w="721" w:type="dxa"/>
          </w:tcPr>
          <w:p w14:paraId="4C323F46" w14:textId="0E9B639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132201E6" w14:textId="24B149C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00D417BA" w14:textId="2643D3D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27</w:t>
            </w:r>
          </w:p>
        </w:tc>
        <w:tc>
          <w:tcPr>
            <w:tcW w:w="876" w:type="dxa"/>
          </w:tcPr>
          <w:p w14:paraId="0AC4213B" w14:textId="31E8428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66.7</w:t>
            </w:r>
          </w:p>
        </w:tc>
        <w:tc>
          <w:tcPr>
            <w:tcW w:w="721" w:type="dxa"/>
          </w:tcPr>
          <w:p w14:paraId="305C0935" w14:textId="6FEA4E2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1F8A83EE" w14:textId="27B187D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37CAA3B2" w14:textId="1F62776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74BD5AD3" w14:textId="3295A16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r>
      <w:tr w:rsidR="00B128ED" w:rsidRPr="001A07EA" w14:paraId="79F69678" w14:textId="1F525401" w:rsidTr="00636EF7">
        <w:trPr>
          <w:jc w:val="center"/>
        </w:trPr>
        <w:tc>
          <w:tcPr>
            <w:tcW w:w="3302" w:type="dxa"/>
          </w:tcPr>
          <w:p w14:paraId="791BD04F" w14:textId="309C5BA9"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Rynchopidae</w:t>
            </w:r>
          </w:p>
        </w:tc>
        <w:tc>
          <w:tcPr>
            <w:tcW w:w="2689" w:type="dxa"/>
          </w:tcPr>
          <w:p w14:paraId="4D77B8BF" w14:textId="4BD71AEC" w:rsidR="00B128ED" w:rsidRPr="001A07EA" w:rsidRDefault="00B128ED" w:rsidP="00B128ED">
            <w:pPr>
              <w:spacing w:line="480" w:lineRule="auto"/>
              <w:rPr>
                <w:rFonts w:ascii="Times New Roman" w:hAnsi="Times New Roman" w:cs="Times New Roman"/>
              </w:rPr>
            </w:pPr>
          </w:p>
        </w:tc>
        <w:tc>
          <w:tcPr>
            <w:tcW w:w="721" w:type="dxa"/>
          </w:tcPr>
          <w:p w14:paraId="59C51475"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5B3BE9FE"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62729BCA" w14:textId="1AAF8988" w:rsidR="00B128ED" w:rsidRPr="001A07EA" w:rsidRDefault="00B128ED" w:rsidP="00B128ED">
            <w:pPr>
              <w:spacing w:line="480" w:lineRule="auto"/>
              <w:jc w:val="right"/>
              <w:rPr>
                <w:rFonts w:ascii="Times New Roman" w:hAnsi="Times New Roman" w:cs="Times New Roman"/>
              </w:rPr>
            </w:pPr>
          </w:p>
        </w:tc>
        <w:tc>
          <w:tcPr>
            <w:tcW w:w="876" w:type="dxa"/>
          </w:tcPr>
          <w:p w14:paraId="05C83114"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2A12959B" w14:textId="213B94CD" w:rsidR="00B128ED" w:rsidRPr="001A07EA" w:rsidRDefault="00B128ED" w:rsidP="00B128ED">
            <w:pPr>
              <w:spacing w:line="480" w:lineRule="auto"/>
              <w:jc w:val="right"/>
              <w:rPr>
                <w:rFonts w:ascii="Times New Roman" w:hAnsi="Times New Roman" w:cs="Times New Roman"/>
              </w:rPr>
            </w:pPr>
          </w:p>
        </w:tc>
        <w:tc>
          <w:tcPr>
            <w:tcW w:w="876" w:type="dxa"/>
          </w:tcPr>
          <w:p w14:paraId="6F4D12BC"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5821F9F4" w14:textId="1FF40413" w:rsidR="00B128ED" w:rsidRPr="001A07EA" w:rsidRDefault="00B128ED" w:rsidP="00B128ED">
            <w:pPr>
              <w:spacing w:line="480" w:lineRule="auto"/>
              <w:jc w:val="right"/>
              <w:rPr>
                <w:rFonts w:ascii="Times New Roman" w:hAnsi="Times New Roman" w:cs="Times New Roman"/>
              </w:rPr>
            </w:pPr>
          </w:p>
        </w:tc>
        <w:tc>
          <w:tcPr>
            <w:tcW w:w="876" w:type="dxa"/>
          </w:tcPr>
          <w:p w14:paraId="346D6DE0"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72890109" w14:textId="651CF71A" w:rsidTr="00636EF7">
        <w:trPr>
          <w:jc w:val="center"/>
        </w:trPr>
        <w:tc>
          <w:tcPr>
            <w:tcW w:w="3302" w:type="dxa"/>
          </w:tcPr>
          <w:p w14:paraId="73CF6D1C" w14:textId="5A7F028A"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Rynchops niger</w:t>
            </w:r>
          </w:p>
        </w:tc>
        <w:tc>
          <w:tcPr>
            <w:tcW w:w="2689" w:type="dxa"/>
          </w:tcPr>
          <w:p w14:paraId="202781E8" w14:textId="198250EA"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Black Skimmer</w:t>
            </w:r>
          </w:p>
        </w:tc>
        <w:tc>
          <w:tcPr>
            <w:tcW w:w="721" w:type="dxa"/>
          </w:tcPr>
          <w:p w14:paraId="604A02F7" w14:textId="34DAC83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E6F67D0" w14:textId="7F29A4D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71FA41E1" w14:textId="248C88F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w:t>
            </w:r>
          </w:p>
        </w:tc>
        <w:tc>
          <w:tcPr>
            <w:tcW w:w="876" w:type="dxa"/>
          </w:tcPr>
          <w:p w14:paraId="26D5CE07" w14:textId="292B8C9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3DD1E392" w14:textId="6C0F6D0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4953CD52" w14:textId="77967A7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619DB45A" w14:textId="7AD49B3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w:t>
            </w:r>
          </w:p>
        </w:tc>
        <w:tc>
          <w:tcPr>
            <w:tcW w:w="876" w:type="dxa"/>
          </w:tcPr>
          <w:p w14:paraId="23407A49" w14:textId="315E326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r>
      <w:tr w:rsidR="00B128ED" w:rsidRPr="001A07EA" w14:paraId="74330B7D" w14:textId="7BA01430" w:rsidTr="00636EF7">
        <w:trPr>
          <w:jc w:val="center"/>
        </w:trPr>
        <w:tc>
          <w:tcPr>
            <w:tcW w:w="3302" w:type="dxa"/>
          </w:tcPr>
          <w:p w14:paraId="5EC63A1B" w14:textId="43AA9BF4"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Charadriidae</w:t>
            </w:r>
          </w:p>
        </w:tc>
        <w:tc>
          <w:tcPr>
            <w:tcW w:w="2689" w:type="dxa"/>
          </w:tcPr>
          <w:p w14:paraId="322AA76E" w14:textId="3766DB61" w:rsidR="00B128ED" w:rsidRPr="001A07EA" w:rsidRDefault="00B128ED" w:rsidP="00B128ED">
            <w:pPr>
              <w:spacing w:line="480" w:lineRule="auto"/>
              <w:rPr>
                <w:rFonts w:ascii="Times New Roman" w:hAnsi="Times New Roman" w:cs="Times New Roman"/>
              </w:rPr>
            </w:pPr>
          </w:p>
        </w:tc>
        <w:tc>
          <w:tcPr>
            <w:tcW w:w="721" w:type="dxa"/>
          </w:tcPr>
          <w:p w14:paraId="2149EF31"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1F2FFE8B"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271B66C1" w14:textId="52EE689C" w:rsidR="00B128ED" w:rsidRPr="001A07EA" w:rsidRDefault="00B128ED" w:rsidP="00B128ED">
            <w:pPr>
              <w:spacing w:line="480" w:lineRule="auto"/>
              <w:jc w:val="right"/>
              <w:rPr>
                <w:rFonts w:ascii="Times New Roman" w:hAnsi="Times New Roman" w:cs="Times New Roman"/>
              </w:rPr>
            </w:pPr>
          </w:p>
        </w:tc>
        <w:tc>
          <w:tcPr>
            <w:tcW w:w="876" w:type="dxa"/>
          </w:tcPr>
          <w:p w14:paraId="075AD7A0"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7B2626C2" w14:textId="734DB663" w:rsidR="00B128ED" w:rsidRPr="001A07EA" w:rsidRDefault="00B128ED" w:rsidP="00B128ED">
            <w:pPr>
              <w:spacing w:line="480" w:lineRule="auto"/>
              <w:jc w:val="right"/>
              <w:rPr>
                <w:rFonts w:ascii="Times New Roman" w:hAnsi="Times New Roman" w:cs="Times New Roman"/>
              </w:rPr>
            </w:pPr>
          </w:p>
        </w:tc>
        <w:tc>
          <w:tcPr>
            <w:tcW w:w="876" w:type="dxa"/>
          </w:tcPr>
          <w:p w14:paraId="14300C0F"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3E350886" w14:textId="2EF8A71F" w:rsidR="00B128ED" w:rsidRPr="001A07EA" w:rsidRDefault="00B128ED" w:rsidP="00B128ED">
            <w:pPr>
              <w:spacing w:line="480" w:lineRule="auto"/>
              <w:jc w:val="right"/>
              <w:rPr>
                <w:rFonts w:ascii="Times New Roman" w:hAnsi="Times New Roman" w:cs="Times New Roman"/>
              </w:rPr>
            </w:pPr>
          </w:p>
        </w:tc>
        <w:tc>
          <w:tcPr>
            <w:tcW w:w="876" w:type="dxa"/>
          </w:tcPr>
          <w:p w14:paraId="47337531"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23DF6B7C" w14:textId="1C23A71A" w:rsidTr="00636EF7">
        <w:trPr>
          <w:jc w:val="center"/>
        </w:trPr>
        <w:tc>
          <w:tcPr>
            <w:tcW w:w="3302" w:type="dxa"/>
          </w:tcPr>
          <w:p w14:paraId="7C37DBE7" w14:textId="7659056E" w:rsidR="00B128ED" w:rsidRPr="001A07EA" w:rsidRDefault="004C4675" w:rsidP="00B128ED">
            <w:pPr>
              <w:spacing w:line="480" w:lineRule="auto"/>
              <w:rPr>
                <w:rFonts w:ascii="Times New Roman" w:hAnsi="Times New Roman" w:cs="Times New Roman"/>
                <w:i/>
                <w:iCs/>
              </w:rPr>
            </w:pPr>
            <w:proofErr w:type="spellStart"/>
            <w:r w:rsidRPr="004C4675">
              <w:rPr>
                <w:rFonts w:ascii="Times New Roman" w:eastAsia="Times New Roman" w:hAnsi="Times New Roman" w:cs="Times New Roman"/>
                <w:i/>
                <w:iCs/>
              </w:rPr>
              <w:t>Anarhynchus</w:t>
            </w:r>
            <w:proofErr w:type="spellEnd"/>
            <w:r w:rsidRPr="004C4675">
              <w:rPr>
                <w:rFonts w:ascii="Times New Roman" w:eastAsia="Times New Roman" w:hAnsi="Times New Roman" w:cs="Times New Roman"/>
                <w:i/>
                <w:iCs/>
              </w:rPr>
              <w:t xml:space="preserve"> </w:t>
            </w:r>
            <w:proofErr w:type="spellStart"/>
            <w:r w:rsidR="00B128ED">
              <w:rPr>
                <w:rFonts w:ascii="Times New Roman" w:eastAsia="Times New Roman" w:hAnsi="Times New Roman" w:cs="Times New Roman"/>
                <w:i/>
                <w:iCs/>
              </w:rPr>
              <w:t>falklandicus</w:t>
            </w:r>
            <w:proofErr w:type="spellEnd"/>
          </w:p>
        </w:tc>
        <w:tc>
          <w:tcPr>
            <w:tcW w:w="2689" w:type="dxa"/>
          </w:tcPr>
          <w:p w14:paraId="4822B6B0" w14:textId="2637DDF3"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Two-banded Plover</w:t>
            </w:r>
          </w:p>
        </w:tc>
        <w:tc>
          <w:tcPr>
            <w:tcW w:w="721" w:type="dxa"/>
          </w:tcPr>
          <w:p w14:paraId="782A314D" w14:textId="4FD2AA2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w:t>
            </w:r>
          </w:p>
        </w:tc>
        <w:tc>
          <w:tcPr>
            <w:tcW w:w="876" w:type="dxa"/>
          </w:tcPr>
          <w:p w14:paraId="5E8A5086" w14:textId="0B7E9B6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30E0DDB1" w14:textId="0F44D41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26D12909" w14:textId="7A54F34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6D0EE5AD" w14:textId="430EB8B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6DD4EF21" w14:textId="32A824B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4FDF7F06" w14:textId="124B4CF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w:t>
            </w:r>
          </w:p>
        </w:tc>
        <w:tc>
          <w:tcPr>
            <w:tcW w:w="876" w:type="dxa"/>
          </w:tcPr>
          <w:p w14:paraId="1ECE632B" w14:textId="453A46A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r>
      <w:tr w:rsidR="00B128ED" w:rsidRPr="001A07EA" w14:paraId="4F177F2A" w14:textId="6EBF307A" w:rsidTr="00636EF7">
        <w:trPr>
          <w:jc w:val="center"/>
        </w:trPr>
        <w:tc>
          <w:tcPr>
            <w:tcW w:w="3302" w:type="dxa"/>
          </w:tcPr>
          <w:p w14:paraId="3547DC6D" w14:textId="300A9D2B"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Vanellus chilensis</w:t>
            </w:r>
          </w:p>
        </w:tc>
        <w:tc>
          <w:tcPr>
            <w:tcW w:w="2689" w:type="dxa"/>
          </w:tcPr>
          <w:p w14:paraId="5AD803EF" w14:textId="727708AC"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Southern Lapwing</w:t>
            </w:r>
          </w:p>
        </w:tc>
        <w:tc>
          <w:tcPr>
            <w:tcW w:w="721" w:type="dxa"/>
          </w:tcPr>
          <w:p w14:paraId="25992D2A" w14:textId="4FCAE31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37</w:t>
            </w:r>
          </w:p>
        </w:tc>
        <w:tc>
          <w:tcPr>
            <w:tcW w:w="876" w:type="dxa"/>
          </w:tcPr>
          <w:p w14:paraId="621C7A17" w14:textId="2018EB4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721" w:type="dxa"/>
          </w:tcPr>
          <w:p w14:paraId="146E1D40" w14:textId="7B40056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21</w:t>
            </w:r>
          </w:p>
        </w:tc>
        <w:tc>
          <w:tcPr>
            <w:tcW w:w="876" w:type="dxa"/>
          </w:tcPr>
          <w:p w14:paraId="05EB0BA0" w14:textId="598B007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83.3</w:t>
            </w:r>
          </w:p>
        </w:tc>
        <w:tc>
          <w:tcPr>
            <w:tcW w:w="721" w:type="dxa"/>
          </w:tcPr>
          <w:p w14:paraId="397FDD4E" w14:textId="41200EF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38</w:t>
            </w:r>
          </w:p>
        </w:tc>
        <w:tc>
          <w:tcPr>
            <w:tcW w:w="876" w:type="dxa"/>
          </w:tcPr>
          <w:p w14:paraId="5AE5C908" w14:textId="35A71D9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83.3</w:t>
            </w:r>
          </w:p>
        </w:tc>
        <w:tc>
          <w:tcPr>
            <w:tcW w:w="696" w:type="dxa"/>
          </w:tcPr>
          <w:p w14:paraId="70E9D293" w14:textId="1CE6BCC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24</w:t>
            </w:r>
          </w:p>
        </w:tc>
        <w:tc>
          <w:tcPr>
            <w:tcW w:w="876" w:type="dxa"/>
          </w:tcPr>
          <w:p w14:paraId="37B39994" w14:textId="475A43E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83.3</w:t>
            </w:r>
          </w:p>
        </w:tc>
      </w:tr>
      <w:tr w:rsidR="00B128ED" w:rsidRPr="001A07EA" w14:paraId="4B0443F2" w14:textId="001793EB" w:rsidTr="00636EF7">
        <w:trPr>
          <w:jc w:val="center"/>
        </w:trPr>
        <w:tc>
          <w:tcPr>
            <w:tcW w:w="3302" w:type="dxa"/>
          </w:tcPr>
          <w:p w14:paraId="4D8FABA1" w14:textId="7EDA4C09"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Recurvirostridae</w:t>
            </w:r>
          </w:p>
        </w:tc>
        <w:tc>
          <w:tcPr>
            <w:tcW w:w="2689" w:type="dxa"/>
          </w:tcPr>
          <w:p w14:paraId="42FAC4BC" w14:textId="33CC609A"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 xml:space="preserve"> </w:t>
            </w:r>
          </w:p>
        </w:tc>
        <w:tc>
          <w:tcPr>
            <w:tcW w:w="721" w:type="dxa"/>
          </w:tcPr>
          <w:p w14:paraId="765C7E1F"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7056AE97"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390484CA" w14:textId="7984A263" w:rsidR="00B128ED" w:rsidRPr="001A07EA" w:rsidRDefault="00B128ED" w:rsidP="00B128ED">
            <w:pPr>
              <w:spacing w:line="480" w:lineRule="auto"/>
              <w:jc w:val="right"/>
              <w:rPr>
                <w:rFonts w:ascii="Times New Roman" w:hAnsi="Times New Roman" w:cs="Times New Roman"/>
              </w:rPr>
            </w:pPr>
          </w:p>
        </w:tc>
        <w:tc>
          <w:tcPr>
            <w:tcW w:w="876" w:type="dxa"/>
          </w:tcPr>
          <w:p w14:paraId="4B595B69"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0685B155" w14:textId="2529B033" w:rsidR="00B128ED" w:rsidRPr="001A07EA" w:rsidRDefault="00B128ED" w:rsidP="00B128ED">
            <w:pPr>
              <w:spacing w:line="480" w:lineRule="auto"/>
              <w:jc w:val="right"/>
              <w:rPr>
                <w:rFonts w:ascii="Times New Roman" w:hAnsi="Times New Roman" w:cs="Times New Roman"/>
              </w:rPr>
            </w:pPr>
          </w:p>
        </w:tc>
        <w:tc>
          <w:tcPr>
            <w:tcW w:w="876" w:type="dxa"/>
          </w:tcPr>
          <w:p w14:paraId="0103B0BE"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1BE422F6" w14:textId="3C5E1977" w:rsidR="00B128ED" w:rsidRPr="001A07EA" w:rsidRDefault="00B128ED" w:rsidP="00B128ED">
            <w:pPr>
              <w:spacing w:line="480" w:lineRule="auto"/>
              <w:jc w:val="right"/>
              <w:rPr>
                <w:rFonts w:ascii="Times New Roman" w:hAnsi="Times New Roman" w:cs="Times New Roman"/>
              </w:rPr>
            </w:pPr>
          </w:p>
        </w:tc>
        <w:tc>
          <w:tcPr>
            <w:tcW w:w="876" w:type="dxa"/>
          </w:tcPr>
          <w:p w14:paraId="239246FC"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47F08D8A" w14:textId="3DB9F642" w:rsidTr="00636EF7">
        <w:trPr>
          <w:jc w:val="center"/>
        </w:trPr>
        <w:tc>
          <w:tcPr>
            <w:tcW w:w="3302" w:type="dxa"/>
          </w:tcPr>
          <w:p w14:paraId="034E3F0F" w14:textId="428C0F90"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Himantopus mexicanus</w:t>
            </w:r>
          </w:p>
        </w:tc>
        <w:tc>
          <w:tcPr>
            <w:tcW w:w="2689" w:type="dxa"/>
          </w:tcPr>
          <w:p w14:paraId="07694BE3" w14:textId="2986F8E5"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Black-necked Stilt</w:t>
            </w:r>
          </w:p>
        </w:tc>
        <w:tc>
          <w:tcPr>
            <w:tcW w:w="721" w:type="dxa"/>
          </w:tcPr>
          <w:p w14:paraId="494E6CEB" w14:textId="36C1052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6</w:t>
            </w:r>
          </w:p>
        </w:tc>
        <w:tc>
          <w:tcPr>
            <w:tcW w:w="876" w:type="dxa"/>
          </w:tcPr>
          <w:p w14:paraId="4548ADBF" w14:textId="766DEA2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c>
          <w:tcPr>
            <w:tcW w:w="721" w:type="dxa"/>
          </w:tcPr>
          <w:p w14:paraId="72F24A90" w14:textId="4874D62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9</w:t>
            </w:r>
          </w:p>
        </w:tc>
        <w:tc>
          <w:tcPr>
            <w:tcW w:w="876" w:type="dxa"/>
          </w:tcPr>
          <w:p w14:paraId="3812F457" w14:textId="63E010F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c>
          <w:tcPr>
            <w:tcW w:w="721" w:type="dxa"/>
          </w:tcPr>
          <w:p w14:paraId="1D240C25" w14:textId="3E149E8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12</w:t>
            </w:r>
          </w:p>
        </w:tc>
        <w:tc>
          <w:tcPr>
            <w:tcW w:w="876" w:type="dxa"/>
          </w:tcPr>
          <w:p w14:paraId="6A021137" w14:textId="16A6BE19" w:rsidR="00B128ED" w:rsidRPr="00B128ED"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50.0</w:t>
            </w:r>
          </w:p>
        </w:tc>
        <w:tc>
          <w:tcPr>
            <w:tcW w:w="696" w:type="dxa"/>
          </w:tcPr>
          <w:p w14:paraId="08A1D3D3" w14:textId="05A0199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19</w:t>
            </w:r>
          </w:p>
        </w:tc>
        <w:tc>
          <w:tcPr>
            <w:tcW w:w="876" w:type="dxa"/>
          </w:tcPr>
          <w:p w14:paraId="222918BF" w14:textId="6D2971F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50.0</w:t>
            </w:r>
          </w:p>
        </w:tc>
      </w:tr>
      <w:tr w:rsidR="00B128ED" w:rsidRPr="001A07EA" w14:paraId="5A8EEB20" w14:textId="1DA717E7" w:rsidTr="00636EF7">
        <w:trPr>
          <w:jc w:val="center"/>
        </w:trPr>
        <w:tc>
          <w:tcPr>
            <w:tcW w:w="3302" w:type="dxa"/>
          </w:tcPr>
          <w:p w14:paraId="0540597E" w14:textId="672640F7"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Order Podicipediformes</w:t>
            </w:r>
          </w:p>
        </w:tc>
        <w:tc>
          <w:tcPr>
            <w:tcW w:w="2689" w:type="dxa"/>
          </w:tcPr>
          <w:p w14:paraId="6F133990" w14:textId="26D0117B" w:rsidR="00B128ED" w:rsidRPr="001A07EA" w:rsidRDefault="00B128ED" w:rsidP="00B128ED">
            <w:pPr>
              <w:spacing w:line="480" w:lineRule="auto"/>
              <w:rPr>
                <w:rFonts w:ascii="Times New Roman" w:hAnsi="Times New Roman" w:cs="Times New Roman"/>
              </w:rPr>
            </w:pPr>
          </w:p>
        </w:tc>
        <w:tc>
          <w:tcPr>
            <w:tcW w:w="721" w:type="dxa"/>
          </w:tcPr>
          <w:p w14:paraId="24E1937E"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4488CE5A"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6CE01638" w14:textId="103E63D6" w:rsidR="00B128ED" w:rsidRPr="001A07EA" w:rsidRDefault="00B128ED" w:rsidP="00B128ED">
            <w:pPr>
              <w:spacing w:line="480" w:lineRule="auto"/>
              <w:jc w:val="right"/>
              <w:rPr>
                <w:rFonts w:ascii="Times New Roman" w:hAnsi="Times New Roman" w:cs="Times New Roman"/>
              </w:rPr>
            </w:pPr>
          </w:p>
        </w:tc>
        <w:tc>
          <w:tcPr>
            <w:tcW w:w="876" w:type="dxa"/>
          </w:tcPr>
          <w:p w14:paraId="5D8A6315"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1A5BA1F5" w14:textId="4A349023" w:rsidR="00B128ED" w:rsidRPr="001A07EA" w:rsidRDefault="00B128ED" w:rsidP="00B128ED">
            <w:pPr>
              <w:spacing w:line="480" w:lineRule="auto"/>
              <w:jc w:val="right"/>
              <w:rPr>
                <w:rFonts w:ascii="Times New Roman" w:hAnsi="Times New Roman" w:cs="Times New Roman"/>
              </w:rPr>
            </w:pPr>
          </w:p>
        </w:tc>
        <w:tc>
          <w:tcPr>
            <w:tcW w:w="876" w:type="dxa"/>
          </w:tcPr>
          <w:p w14:paraId="072AA060"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3D637F2F" w14:textId="6C5B5722" w:rsidR="00B128ED" w:rsidRPr="001A07EA" w:rsidRDefault="00B128ED" w:rsidP="00B128ED">
            <w:pPr>
              <w:spacing w:line="480" w:lineRule="auto"/>
              <w:jc w:val="right"/>
              <w:rPr>
                <w:rFonts w:ascii="Times New Roman" w:hAnsi="Times New Roman" w:cs="Times New Roman"/>
              </w:rPr>
            </w:pPr>
          </w:p>
        </w:tc>
        <w:tc>
          <w:tcPr>
            <w:tcW w:w="876" w:type="dxa"/>
          </w:tcPr>
          <w:p w14:paraId="2E4CBB75"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7F435ADD" w14:textId="50C0365E" w:rsidTr="00636EF7">
        <w:trPr>
          <w:jc w:val="center"/>
        </w:trPr>
        <w:tc>
          <w:tcPr>
            <w:tcW w:w="3302" w:type="dxa"/>
          </w:tcPr>
          <w:p w14:paraId="2D027545" w14:textId="40193B4B"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Podicipedidae</w:t>
            </w:r>
          </w:p>
        </w:tc>
        <w:tc>
          <w:tcPr>
            <w:tcW w:w="2689" w:type="dxa"/>
          </w:tcPr>
          <w:p w14:paraId="04E6B4F3" w14:textId="173B61BF" w:rsidR="00B128ED" w:rsidRPr="001A07EA" w:rsidRDefault="00B128ED" w:rsidP="00B128ED">
            <w:pPr>
              <w:spacing w:line="480" w:lineRule="auto"/>
              <w:rPr>
                <w:rFonts w:ascii="Times New Roman" w:hAnsi="Times New Roman" w:cs="Times New Roman"/>
              </w:rPr>
            </w:pPr>
          </w:p>
        </w:tc>
        <w:tc>
          <w:tcPr>
            <w:tcW w:w="721" w:type="dxa"/>
          </w:tcPr>
          <w:p w14:paraId="52E642B0"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5C7DC662"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722E265D" w14:textId="4F6122B8" w:rsidR="00B128ED" w:rsidRPr="001A07EA" w:rsidRDefault="00B128ED" w:rsidP="00B128ED">
            <w:pPr>
              <w:spacing w:line="480" w:lineRule="auto"/>
              <w:jc w:val="right"/>
              <w:rPr>
                <w:rFonts w:ascii="Times New Roman" w:hAnsi="Times New Roman" w:cs="Times New Roman"/>
              </w:rPr>
            </w:pPr>
          </w:p>
        </w:tc>
        <w:tc>
          <w:tcPr>
            <w:tcW w:w="876" w:type="dxa"/>
          </w:tcPr>
          <w:p w14:paraId="4C8F4859"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4977A187" w14:textId="21080AB3" w:rsidR="00B128ED" w:rsidRPr="001A07EA" w:rsidRDefault="00B128ED" w:rsidP="00B128ED">
            <w:pPr>
              <w:spacing w:line="480" w:lineRule="auto"/>
              <w:jc w:val="right"/>
              <w:rPr>
                <w:rFonts w:ascii="Times New Roman" w:hAnsi="Times New Roman" w:cs="Times New Roman"/>
              </w:rPr>
            </w:pPr>
          </w:p>
        </w:tc>
        <w:tc>
          <w:tcPr>
            <w:tcW w:w="876" w:type="dxa"/>
          </w:tcPr>
          <w:p w14:paraId="73765939"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4D239930" w14:textId="09574172" w:rsidR="00B128ED" w:rsidRPr="001A07EA" w:rsidRDefault="00B128ED" w:rsidP="00B128ED">
            <w:pPr>
              <w:spacing w:line="480" w:lineRule="auto"/>
              <w:jc w:val="right"/>
              <w:rPr>
                <w:rFonts w:ascii="Times New Roman" w:hAnsi="Times New Roman" w:cs="Times New Roman"/>
              </w:rPr>
            </w:pPr>
          </w:p>
        </w:tc>
        <w:tc>
          <w:tcPr>
            <w:tcW w:w="876" w:type="dxa"/>
          </w:tcPr>
          <w:p w14:paraId="78F29D32"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43EBD127" w14:textId="0E857A55" w:rsidTr="00636EF7">
        <w:trPr>
          <w:jc w:val="center"/>
        </w:trPr>
        <w:tc>
          <w:tcPr>
            <w:tcW w:w="3302" w:type="dxa"/>
          </w:tcPr>
          <w:p w14:paraId="53A3BEA1" w14:textId="33BE1B15"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Podiceps major</w:t>
            </w:r>
          </w:p>
        </w:tc>
        <w:tc>
          <w:tcPr>
            <w:tcW w:w="2689" w:type="dxa"/>
          </w:tcPr>
          <w:p w14:paraId="3C4E5232" w14:textId="75E3DEB6"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Great Grebe</w:t>
            </w:r>
          </w:p>
        </w:tc>
        <w:tc>
          <w:tcPr>
            <w:tcW w:w="721" w:type="dxa"/>
          </w:tcPr>
          <w:p w14:paraId="1D7E3550" w14:textId="5F17668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EBC17B7" w14:textId="1E8E037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03DC7A63" w14:textId="603079C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734762B0" w14:textId="24BC239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7DF2A869" w14:textId="2FD7579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13A3F972" w14:textId="50F7307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696" w:type="dxa"/>
          </w:tcPr>
          <w:p w14:paraId="6E11511F" w14:textId="1E49E35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1B2C966" w14:textId="0086E95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r>
      <w:tr w:rsidR="00B128ED" w:rsidRPr="001A07EA" w14:paraId="5E2D7FBD" w14:textId="32E52293" w:rsidTr="00636EF7">
        <w:trPr>
          <w:jc w:val="center"/>
        </w:trPr>
        <w:tc>
          <w:tcPr>
            <w:tcW w:w="3302" w:type="dxa"/>
          </w:tcPr>
          <w:p w14:paraId="4557E9BD" w14:textId="6380E4EA"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Order Procellariiformes</w:t>
            </w:r>
          </w:p>
        </w:tc>
        <w:tc>
          <w:tcPr>
            <w:tcW w:w="2689" w:type="dxa"/>
          </w:tcPr>
          <w:p w14:paraId="4D44D7AB" w14:textId="7FB2567C" w:rsidR="00B128ED" w:rsidRPr="001A07EA" w:rsidRDefault="00B128ED" w:rsidP="00B128ED">
            <w:pPr>
              <w:spacing w:line="480" w:lineRule="auto"/>
              <w:rPr>
                <w:rFonts w:ascii="Times New Roman" w:hAnsi="Times New Roman" w:cs="Times New Roman"/>
              </w:rPr>
            </w:pPr>
          </w:p>
        </w:tc>
        <w:tc>
          <w:tcPr>
            <w:tcW w:w="721" w:type="dxa"/>
          </w:tcPr>
          <w:p w14:paraId="00CAA645"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38D08F18"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5FE4413D" w14:textId="50E69435" w:rsidR="00B128ED" w:rsidRPr="001A07EA" w:rsidRDefault="00B128ED" w:rsidP="00B128ED">
            <w:pPr>
              <w:spacing w:line="480" w:lineRule="auto"/>
              <w:jc w:val="right"/>
              <w:rPr>
                <w:rFonts w:ascii="Times New Roman" w:hAnsi="Times New Roman" w:cs="Times New Roman"/>
              </w:rPr>
            </w:pPr>
          </w:p>
        </w:tc>
        <w:tc>
          <w:tcPr>
            <w:tcW w:w="876" w:type="dxa"/>
          </w:tcPr>
          <w:p w14:paraId="2425D2EA"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180672D8" w14:textId="14A1F44C" w:rsidR="00B128ED" w:rsidRPr="001A07EA" w:rsidRDefault="00B128ED" w:rsidP="00B128ED">
            <w:pPr>
              <w:spacing w:line="480" w:lineRule="auto"/>
              <w:jc w:val="right"/>
              <w:rPr>
                <w:rFonts w:ascii="Times New Roman" w:hAnsi="Times New Roman" w:cs="Times New Roman"/>
              </w:rPr>
            </w:pPr>
          </w:p>
        </w:tc>
        <w:tc>
          <w:tcPr>
            <w:tcW w:w="876" w:type="dxa"/>
          </w:tcPr>
          <w:p w14:paraId="2394765F"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3148DE1E" w14:textId="14A546A9" w:rsidR="00B128ED" w:rsidRPr="001A07EA" w:rsidRDefault="00B128ED" w:rsidP="00B128ED">
            <w:pPr>
              <w:spacing w:line="480" w:lineRule="auto"/>
              <w:jc w:val="right"/>
              <w:rPr>
                <w:rFonts w:ascii="Times New Roman" w:hAnsi="Times New Roman" w:cs="Times New Roman"/>
              </w:rPr>
            </w:pPr>
          </w:p>
        </w:tc>
        <w:tc>
          <w:tcPr>
            <w:tcW w:w="876" w:type="dxa"/>
          </w:tcPr>
          <w:p w14:paraId="1B6C370C"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3877BE06" w14:textId="21889271" w:rsidTr="00636EF7">
        <w:trPr>
          <w:jc w:val="center"/>
        </w:trPr>
        <w:tc>
          <w:tcPr>
            <w:tcW w:w="3302" w:type="dxa"/>
          </w:tcPr>
          <w:p w14:paraId="47401ACF" w14:textId="1AD2C409"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Procellariidae</w:t>
            </w:r>
          </w:p>
        </w:tc>
        <w:tc>
          <w:tcPr>
            <w:tcW w:w="2689" w:type="dxa"/>
          </w:tcPr>
          <w:p w14:paraId="1656829E" w14:textId="77ACBF3E" w:rsidR="00B128ED" w:rsidRPr="001A07EA" w:rsidRDefault="00B128ED" w:rsidP="00B128ED">
            <w:pPr>
              <w:spacing w:line="480" w:lineRule="auto"/>
              <w:rPr>
                <w:rFonts w:ascii="Times New Roman" w:hAnsi="Times New Roman" w:cs="Times New Roman"/>
              </w:rPr>
            </w:pPr>
          </w:p>
        </w:tc>
        <w:tc>
          <w:tcPr>
            <w:tcW w:w="721" w:type="dxa"/>
          </w:tcPr>
          <w:p w14:paraId="73841FB8"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26219EB8"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02B2E385" w14:textId="340E5D64" w:rsidR="00B128ED" w:rsidRPr="001A07EA" w:rsidRDefault="00B128ED" w:rsidP="00B128ED">
            <w:pPr>
              <w:spacing w:line="480" w:lineRule="auto"/>
              <w:jc w:val="right"/>
              <w:rPr>
                <w:rFonts w:ascii="Times New Roman" w:hAnsi="Times New Roman" w:cs="Times New Roman"/>
              </w:rPr>
            </w:pPr>
          </w:p>
        </w:tc>
        <w:tc>
          <w:tcPr>
            <w:tcW w:w="876" w:type="dxa"/>
          </w:tcPr>
          <w:p w14:paraId="11753862"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58BFDF8A" w14:textId="5A19238A" w:rsidR="00B128ED" w:rsidRPr="001A07EA" w:rsidRDefault="00B128ED" w:rsidP="00B128ED">
            <w:pPr>
              <w:spacing w:line="480" w:lineRule="auto"/>
              <w:jc w:val="right"/>
              <w:rPr>
                <w:rFonts w:ascii="Times New Roman" w:hAnsi="Times New Roman" w:cs="Times New Roman"/>
              </w:rPr>
            </w:pPr>
          </w:p>
        </w:tc>
        <w:tc>
          <w:tcPr>
            <w:tcW w:w="876" w:type="dxa"/>
          </w:tcPr>
          <w:p w14:paraId="0A8E38C8"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1F0ABF3B" w14:textId="118DDE1A" w:rsidR="00B128ED" w:rsidRPr="001A07EA" w:rsidRDefault="00B128ED" w:rsidP="00B128ED">
            <w:pPr>
              <w:spacing w:line="480" w:lineRule="auto"/>
              <w:jc w:val="right"/>
              <w:rPr>
                <w:rFonts w:ascii="Times New Roman" w:hAnsi="Times New Roman" w:cs="Times New Roman"/>
              </w:rPr>
            </w:pPr>
          </w:p>
        </w:tc>
        <w:tc>
          <w:tcPr>
            <w:tcW w:w="876" w:type="dxa"/>
          </w:tcPr>
          <w:p w14:paraId="0F66ACAE"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202A7F41" w14:textId="70FB4874" w:rsidTr="00636EF7">
        <w:trPr>
          <w:jc w:val="center"/>
        </w:trPr>
        <w:tc>
          <w:tcPr>
            <w:tcW w:w="3302" w:type="dxa"/>
          </w:tcPr>
          <w:p w14:paraId="2617CFE5" w14:textId="7F6D4613"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Macronectes giganteus</w:t>
            </w:r>
          </w:p>
        </w:tc>
        <w:tc>
          <w:tcPr>
            <w:tcW w:w="2689" w:type="dxa"/>
          </w:tcPr>
          <w:p w14:paraId="45881E28" w14:textId="17982037"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Southern Giant Petrel</w:t>
            </w:r>
          </w:p>
        </w:tc>
        <w:tc>
          <w:tcPr>
            <w:tcW w:w="721" w:type="dxa"/>
          </w:tcPr>
          <w:p w14:paraId="5AD0780A" w14:textId="4D73B30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1B2BC94B" w14:textId="400F1B1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5CFC5E24" w14:textId="72D2C71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0AF36D01" w14:textId="5301C6A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2C4AEF3C" w14:textId="5900B38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5F7E4522" w14:textId="2502C1C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7381BA5B" w14:textId="0D25000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731781A6" w14:textId="1855DA3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r>
      <w:tr w:rsidR="00B128ED" w:rsidRPr="001A07EA" w14:paraId="2F1DDA53" w14:textId="67D5B2B7" w:rsidTr="00636EF7">
        <w:trPr>
          <w:jc w:val="center"/>
        </w:trPr>
        <w:tc>
          <w:tcPr>
            <w:tcW w:w="3302" w:type="dxa"/>
          </w:tcPr>
          <w:p w14:paraId="66C710B8" w14:textId="1D0A3820"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Order Pelecaniformes</w:t>
            </w:r>
          </w:p>
        </w:tc>
        <w:tc>
          <w:tcPr>
            <w:tcW w:w="2689" w:type="dxa"/>
          </w:tcPr>
          <w:p w14:paraId="34E3B5DE" w14:textId="0CDD411E" w:rsidR="00B128ED" w:rsidRPr="001A07EA" w:rsidRDefault="00B128ED" w:rsidP="00B128ED">
            <w:pPr>
              <w:spacing w:line="480" w:lineRule="auto"/>
              <w:rPr>
                <w:rFonts w:ascii="Times New Roman" w:hAnsi="Times New Roman" w:cs="Times New Roman"/>
              </w:rPr>
            </w:pPr>
          </w:p>
        </w:tc>
        <w:tc>
          <w:tcPr>
            <w:tcW w:w="721" w:type="dxa"/>
          </w:tcPr>
          <w:p w14:paraId="50F687ED"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23EF6176"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1D032C5D" w14:textId="79D60E4C" w:rsidR="00B128ED" w:rsidRPr="001A07EA" w:rsidRDefault="00B128ED" w:rsidP="00B128ED">
            <w:pPr>
              <w:spacing w:line="480" w:lineRule="auto"/>
              <w:jc w:val="right"/>
              <w:rPr>
                <w:rFonts w:ascii="Times New Roman" w:hAnsi="Times New Roman" w:cs="Times New Roman"/>
              </w:rPr>
            </w:pPr>
          </w:p>
        </w:tc>
        <w:tc>
          <w:tcPr>
            <w:tcW w:w="876" w:type="dxa"/>
          </w:tcPr>
          <w:p w14:paraId="79B8DE82"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1A949D66" w14:textId="37A96C9F" w:rsidR="00B128ED" w:rsidRPr="001A07EA" w:rsidRDefault="00B128ED" w:rsidP="00B128ED">
            <w:pPr>
              <w:spacing w:line="480" w:lineRule="auto"/>
              <w:jc w:val="right"/>
              <w:rPr>
                <w:rFonts w:ascii="Times New Roman" w:hAnsi="Times New Roman" w:cs="Times New Roman"/>
              </w:rPr>
            </w:pPr>
          </w:p>
        </w:tc>
        <w:tc>
          <w:tcPr>
            <w:tcW w:w="876" w:type="dxa"/>
          </w:tcPr>
          <w:p w14:paraId="4DC1A51D"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262B9131" w14:textId="0A2F2596" w:rsidR="00B128ED" w:rsidRPr="001A07EA" w:rsidRDefault="00B128ED" w:rsidP="00B128ED">
            <w:pPr>
              <w:spacing w:line="480" w:lineRule="auto"/>
              <w:jc w:val="right"/>
              <w:rPr>
                <w:rFonts w:ascii="Times New Roman" w:hAnsi="Times New Roman" w:cs="Times New Roman"/>
              </w:rPr>
            </w:pPr>
          </w:p>
        </w:tc>
        <w:tc>
          <w:tcPr>
            <w:tcW w:w="876" w:type="dxa"/>
          </w:tcPr>
          <w:p w14:paraId="0C36089A"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24B8094B" w14:textId="0FF4A190" w:rsidTr="00636EF7">
        <w:trPr>
          <w:jc w:val="center"/>
        </w:trPr>
        <w:tc>
          <w:tcPr>
            <w:tcW w:w="3302" w:type="dxa"/>
          </w:tcPr>
          <w:p w14:paraId="1363D1F8" w14:textId="77777777" w:rsidR="00B128ED" w:rsidRDefault="00B128ED" w:rsidP="00B128ED">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Family </w:t>
            </w:r>
            <w:r w:rsidR="006D7840" w:rsidRPr="006D7840">
              <w:rPr>
                <w:rFonts w:ascii="Times New Roman" w:eastAsia="Times New Roman" w:hAnsi="Times New Roman" w:cs="Times New Roman"/>
              </w:rPr>
              <w:t>Phalacrocoracidae</w:t>
            </w:r>
          </w:p>
          <w:p w14:paraId="14D9B624" w14:textId="17E7ADC8" w:rsidR="006D7840" w:rsidRPr="001A07EA" w:rsidRDefault="006D7840" w:rsidP="00B128ED">
            <w:pPr>
              <w:spacing w:line="480" w:lineRule="auto"/>
              <w:rPr>
                <w:rFonts w:ascii="Times New Roman" w:hAnsi="Times New Roman" w:cs="Times New Roman"/>
              </w:rPr>
            </w:pPr>
            <w:r>
              <w:rPr>
                <w:rFonts w:ascii="Times New Roman" w:eastAsia="Times New Roman" w:hAnsi="Times New Roman" w:cs="Times New Roman"/>
              </w:rPr>
              <w:t xml:space="preserve">Order </w:t>
            </w:r>
            <w:proofErr w:type="spellStart"/>
            <w:r w:rsidRPr="006D7840">
              <w:rPr>
                <w:rFonts w:ascii="Times New Roman" w:eastAsia="Times New Roman" w:hAnsi="Times New Roman" w:cs="Times New Roman"/>
              </w:rPr>
              <w:t>Suliformes</w:t>
            </w:r>
            <w:proofErr w:type="spellEnd"/>
          </w:p>
        </w:tc>
        <w:tc>
          <w:tcPr>
            <w:tcW w:w="2689" w:type="dxa"/>
          </w:tcPr>
          <w:p w14:paraId="7E3518D1" w14:textId="1F17DF56" w:rsidR="00B128ED" w:rsidRPr="001A07EA" w:rsidRDefault="00B128ED" w:rsidP="00B128ED">
            <w:pPr>
              <w:spacing w:line="480" w:lineRule="auto"/>
              <w:rPr>
                <w:rFonts w:ascii="Times New Roman" w:hAnsi="Times New Roman" w:cs="Times New Roman"/>
              </w:rPr>
            </w:pPr>
          </w:p>
        </w:tc>
        <w:tc>
          <w:tcPr>
            <w:tcW w:w="721" w:type="dxa"/>
          </w:tcPr>
          <w:p w14:paraId="788051B0"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4C9B1276"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5BB03658" w14:textId="317ABC6B" w:rsidR="00B128ED" w:rsidRPr="001A07EA" w:rsidRDefault="00B128ED" w:rsidP="00B128ED">
            <w:pPr>
              <w:spacing w:line="480" w:lineRule="auto"/>
              <w:jc w:val="right"/>
              <w:rPr>
                <w:rFonts w:ascii="Times New Roman" w:hAnsi="Times New Roman" w:cs="Times New Roman"/>
              </w:rPr>
            </w:pPr>
          </w:p>
        </w:tc>
        <w:tc>
          <w:tcPr>
            <w:tcW w:w="876" w:type="dxa"/>
          </w:tcPr>
          <w:p w14:paraId="77AB711E"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55CD5E42" w14:textId="443D1DC2" w:rsidR="00B128ED" w:rsidRPr="001A07EA" w:rsidRDefault="00B128ED" w:rsidP="00B128ED">
            <w:pPr>
              <w:spacing w:line="480" w:lineRule="auto"/>
              <w:jc w:val="right"/>
              <w:rPr>
                <w:rFonts w:ascii="Times New Roman" w:hAnsi="Times New Roman" w:cs="Times New Roman"/>
              </w:rPr>
            </w:pPr>
          </w:p>
        </w:tc>
        <w:tc>
          <w:tcPr>
            <w:tcW w:w="876" w:type="dxa"/>
          </w:tcPr>
          <w:p w14:paraId="1ACD60A1"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3DE9DA74" w14:textId="18E8172A" w:rsidR="00B128ED" w:rsidRPr="001A07EA" w:rsidRDefault="00B128ED" w:rsidP="00B128ED">
            <w:pPr>
              <w:spacing w:line="480" w:lineRule="auto"/>
              <w:jc w:val="right"/>
              <w:rPr>
                <w:rFonts w:ascii="Times New Roman" w:hAnsi="Times New Roman" w:cs="Times New Roman"/>
              </w:rPr>
            </w:pPr>
          </w:p>
        </w:tc>
        <w:tc>
          <w:tcPr>
            <w:tcW w:w="876" w:type="dxa"/>
          </w:tcPr>
          <w:p w14:paraId="36E6CBD5"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18D97A29" w14:textId="4F267EE6" w:rsidTr="00636EF7">
        <w:trPr>
          <w:jc w:val="center"/>
        </w:trPr>
        <w:tc>
          <w:tcPr>
            <w:tcW w:w="3302" w:type="dxa"/>
          </w:tcPr>
          <w:p w14:paraId="076716AC" w14:textId="200DC53F" w:rsidR="00B128ED" w:rsidRPr="001A07EA" w:rsidRDefault="004C4675" w:rsidP="00B128ED">
            <w:pPr>
              <w:spacing w:line="480" w:lineRule="auto"/>
              <w:rPr>
                <w:rFonts w:ascii="Times New Roman" w:hAnsi="Times New Roman" w:cs="Times New Roman"/>
                <w:i/>
                <w:iCs/>
              </w:rPr>
            </w:pPr>
            <w:proofErr w:type="spellStart"/>
            <w:r w:rsidRPr="004C4675">
              <w:rPr>
                <w:rFonts w:ascii="Times New Roman" w:eastAsia="Times New Roman" w:hAnsi="Times New Roman" w:cs="Times New Roman"/>
                <w:i/>
                <w:iCs/>
              </w:rPr>
              <w:t>Nannopterum</w:t>
            </w:r>
            <w:proofErr w:type="spellEnd"/>
            <w:r w:rsidRPr="004C4675">
              <w:rPr>
                <w:rFonts w:ascii="Times New Roman" w:eastAsia="Times New Roman" w:hAnsi="Times New Roman" w:cs="Times New Roman"/>
                <w:i/>
                <w:iCs/>
              </w:rPr>
              <w:t xml:space="preserve"> </w:t>
            </w:r>
            <w:proofErr w:type="spellStart"/>
            <w:r w:rsidR="00B128ED">
              <w:rPr>
                <w:rFonts w:ascii="Times New Roman" w:eastAsia="Times New Roman" w:hAnsi="Times New Roman" w:cs="Times New Roman"/>
                <w:i/>
                <w:iCs/>
              </w:rPr>
              <w:t>brasilianus</w:t>
            </w:r>
            <w:proofErr w:type="spellEnd"/>
          </w:p>
        </w:tc>
        <w:tc>
          <w:tcPr>
            <w:tcW w:w="2689" w:type="dxa"/>
          </w:tcPr>
          <w:p w14:paraId="3FBF9152" w14:textId="11316013"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Neotropic Cormorant</w:t>
            </w:r>
          </w:p>
        </w:tc>
        <w:tc>
          <w:tcPr>
            <w:tcW w:w="721" w:type="dxa"/>
          </w:tcPr>
          <w:p w14:paraId="18BF494F" w14:textId="595090F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28</w:t>
            </w:r>
          </w:p>
        </w:tc>
        <w:tc>
          <w:tcPr>
            <w:tcW w:w="876" w:type="dxa"/>
          </w:tcPr>
          <w:p w14:paraId="0F40A6FF" w14:textId="61ACA44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83.3</w:t>
            </w:r>
          </w:p>
        </w:tc>
        <w:tc>
          <w:tcPr>
            <w:tcW w:w="721" w:type="dxa"/>
          </w:tcPr>
          <w:p w14:paraId="34BBAD7F" w14:textId="74201E8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w:t>
            </w:r>
          </w:p>
        </w:tc>
        <w:tc>
          <w:tcPr>
            <w:tcW w:w="876" w:type="dxa"/>
          </w:tcPr>
          <w:p w14:paraId="5E184CBE" w14:textId="0A83C74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7204B061" w14:textId="071F7D5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w:t>
            </w:r>
          </w:p>
        </w:tc>
        <w:tc>
          <w:tcPr>
            <w:tcW w:w="876" w:type="dxa"/>
          </w:tcPr>
          <w:p w14:paraId="3CE1DB6D" w14:textId="4053CBF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696" w:type="dxa"/>
          </w:tcPr>
          <w:p w14:paraId="5BA33AAA" w14:textId="5400C71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174</w:t>
            </w:r>
          </w:p>
        </w:tc>
        <w:tc>
          <w:tcPr>
            <w:tcW w:w="876" w:type="dxa"/>
          </w:tcPr>
          <w:p w14:paraId="12DF1333" w14:textId="392C87B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r>
      <w:tr w:rsidR="00B128ED" w:rsidRPr="001A07EA" w14:paraId="6FBF50A7" w14:textId="12F0569C" w:rsidTr="00636EF7">
        <w:trPr>
          <w:jc w:val="center"/>
        </w:trPr>
        <w:tc>
          <w:tcPr>
            <w:tcW w:w="3302" w:type="dxa"/>
          </w:tcPr>
          <w:p w14:paraId="02DCEF37" w14:textId="27CFE1C8"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 xml:space="preserve">Order </w:t>
            </w:r>
            <w:r w:rsidR="00870C24" w:rsidRPr="00870C24">
              <w:rPr>
                <w:rFonts w:ascii="Times New Roman" w:eastAsia="Times New Roman" w:hAnsi="Times New Roman" w:cs="Times New Roman"/>
              </w:rPr>
              <w:t>Pelecaniformes</w:t>
            </w:r>
          </w:p>
        </w:tc>
        <w:tc>
          <w:tcPr>
            <w:tcW w:w="2689" w:type="dxa"/>
          </w:tcPr>
          <w:p w14:paraId="586D27FB" w14:textId="35A96301" w:rsidR="00B128ED" w:rsidRPr="001A07EA" w:rsidRDefault="00B128ED" w:rsidP="00B128ED">
            <w:pPr>
              <w:spacing w:line="480" w:lineRule="auto"/>
              <w:rPr>
                <w:rFonts w:ascii="Times New Roman" w:hAnsi="Times New Roman" w:cs="Times New Roman"/>
              </w:rPr>
            </w:pPr>
          </w:p>
        </w:tc>
        <w:tc>
          <w:tcPr>
            <w:tcW w:w="721" w:type="dxa"/>
          </w:tcPr>
          <w:p w14:paraId="34D70B4C"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19B3812D"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37471CC4" w14:textId="3E5338B6" w:rsidR="00B128ED" w:rsidRPr="001A07EA" w:rsidRDefault="00B128ED" w:rsidP="00B128ED">
            <w:pPr>
              <w:spacing w:line="480" w:lineRule="auto"/>
              <w:jc w:val="right"/>
              <w:rPr>
                <w:rFonts w:ascii="Times New Roman" w:hAnsi="Times New Roman" w:cs="Times New Roman"/>
              </w:rPr>
            </w:pPr>
          </w:p>
        </w:tc>
        <w:tc>
          <w:tcPr>
            <w:tcW w:w="876" w:type="dxa"/>
          </w:tcPr>
          <w:p w14:paraId="238063F2"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5335B6B3" w14:textId="65450291" w:rsidR="00B128ED" w:rsidRPr="001A07EA" w:rsidRDefault="00B128ED" w:rsidP="00B128ED">
            <w:pPr>
              <w:spacing w:line="480" w:lineRule="auto"/>
              <w:jc w:val="right"/>
              <w:rPr>
                <w:rFonts w:ascii="Times New Roman" w:hAnsi="Times New Roman" w:cs="Times New Roman"/>
              </w:rPr>
            </w:pPr>
          </w:p>
        </w:tc>
        <w:tc>
          <w:tcPr>
            <w:tcW w:w="876" w:type="dxa"/>
          </w:tcPr>
          <w:p w14:paraId="38629B21"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638A6E2F" w14:textId="3FABAEED" w:rsidR="00B128ED" w:rsidRPr="001A07EA" w:rsidRDefault="00B128ED" w:rsidP="00B128ED">
            <w:pPr>
              <w:spacing w:line="480" w:lineRule="auto"/>
              <w:jc w:val="right"/>
              <w:rPr>
                <w:rFonts w:ascii="Times New Roman" w:hAnsi="Times New Roman" w:cs="Times New Roman"/>
              </w:rPr>
            </w:pPr>
          </w:p>
        </w:tc>
        <w:tc>
          <w:tcPr>
            <w:tcW w:w="876" w:type="dxa"/>
          </w:tcPr>
          <w:p w14:paraId="2937524D"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0B370634" w14:textId="4A5D0D38" w:rsidTr="00636EF7">
        <w:trPr>
          <w:jc w:val="center"/>
        </w:trPr>
        <w:tc>
          <w:tcPr>
            <w:tcW w:w="3302" w:type="dxa"/>
          </w:tcPr>
          <w:p w14:paraId="3C0E3B4C" w14:textId="2D3EE8ED"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Threskiornithidae</w:t>
            </w:r>
          </w:p>
        </w:tc>
        <w:tc>
          <w:tcPr>
            <w:tcW w:w="2689" w:type="dxa"/>
          </w:tcPr>
          <w:p w14:paraId="1585FDA0" w14:textId="3E47F614" w:rsidR="00B128ED" w:rsidRPr="001A07EA" w:rsidRDefault="00B128ED" w:rsidP="00B128ED">
            <w:pPr>
              <w:spacing w:line="480" w:lineRule="auto"/>
              <w:rPr>
                <w:rFonts w:ascii="Times New Roman" w:hAnsi="Times New Roman" w:cs="Times New Roman"/>
              </w:rPr>
            </w:pPr>
          </w:p>
        </w:tc>
        <w:tc>
          <w:tcPr>
            <w:tcW w:w="721" w:type="dxa"/>
          </w:tcPr>
          <w:p w14:paraId="002D623F"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47ED7DCA"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053A2CC1" w14:textId="166F53C6" w:rsidR="00B128ED" w:rsidRPr="001A07EA" w:rsidRDefault="00B128ED" w:rsidP="00B128ED">
            <w:pPr>
              <w:spacing w:line="480" w:lineRule="auto"/>
              <w:jc w:val="right"/>
              <w:rPr>
                <w:rFonts w:ascii="Times New Roman" w:hAnsi="Times New Roman" w:cs="Times New Roman"/>
              </w:rPr>
            </w:pPr>
          </w:p>
        </w:tc>
        <w:tc>
          <w:tcPr>
            <w:tcW w:w="876" w:type="dxa"/>
          </w:tcPr>
          <w:p w14:paraId="4AAFF33E"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24D9FF1B" w14:textId="0F870AA4" w:rsidR="00B128ED" w:rsidRPr="001A07EA" w:rsidRDefault="00B128ED" w:rsidP="00B128ED">
            <w:pPr>
              <w:spacing w:line="480" w:lineRule="auto"/>
              <w:jc w:val="right"/>
              <w:rPr>
                <w:rFonts w:ascii="Times New Roman" w:hAnsi="Times New Roman" w:cs="Times New Roman"/>
              </w:rPr>
            </w:pPr>
          </w:p>
        </w:tc>
        <w:tc>
          <w:tcPr>
            <w:tcW w:w="876" w:type="dxa"/>
          </w:tcPr>
          <w:p w14:paraId="4CEA99D1"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53B4C2D5" w14:textId="39E62372" w:rsidR="00B128ED" w:rsidRPr="001A07EA" w:rsidRDefault="00B128ED" w:rsidP="00B128ED">
            <w:pPr>
              <w:spacing w:line="480" w:lineRule="auto"/>
              <w:jc w:val="right"/>
              <w:rPr>
                <w:rFonts w:ascii="Times New Roman" w:hAnsi="Times New Roman" w:cs="Times New Roman"/>
              </w:rPr>
            </w:pPr>
          </w:p>
        </w:tc>
        <w:tc>
          <w:tcPr>
            <w:tcW w:w="876" w:type="dxa"/>
          </w:tcPr>
          <w:p w14:paraId="6ED0EE7D"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6D5E37DC" w14:textId="605A26BF" w:rsidTr="00636EF7">
        <w:trPr>
          <w:jc w:val="center"/>
        </w:trPr>
        <w:tc>
          <w:tcPr>
            <w:tcW w:w="3302" w:type="dxa"/>
          </w:tcPr>
          <w:p w14:paraId="392B8FA8" w14:textId="159CDA6F"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Plegadis chihi</w:t>
            </w:r>
          </w:p>
        </w:tc>
        <w:tc>
          <w:tcPr>
            <w:tcW w:w="2689" w:type="dxa"/>
          </w:tcPr>
          <w:p w14:paraId="7CC87322" w14:textId="029FCF9F"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White-faced Ibis</w:t>
            </w:r>
          </w:p>
        </w:tc>
        <w:tc>
          <w:tcPr>
            <w:tcW w:w="721" w:type="dxa"/>
          </w:tcPr>
          <w:p w14:paraId="0028F410" w14:textId="54FBE26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178</w:t>
            </w:r>
          </w:p>
        </w:tc>
        <w:tc>
          <w:tcPr>
            <w:tcW w:w="876" w:type="dxa"/>
          </w:tcPr>
          <w:p w14:paraId="71844B1A" w14:textId="0662A40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07C8643F" w14:textId="7CFF845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15DC2000" w14:textId="75D0813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0E2FB97B" w14:textId="5B137E2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44A5690F" w14:textId="5AF96B2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0AAE8E28" w14:textId="5F1BB2C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7D8D589B" w14:textId="5F386B6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r>
      <w:tr w:rsidR="00B128ED" w:rsidRPr="001A07EA" w14:paraId="32F6CA31" w14:textId="328D2FBD" w:rsidTr="00636EF7">
        <w:trPr>
          <w:jc w:val="center"/>
        </w:trPr>
        <w:tc>
          <w:tcPr>
            <w:tcW w:w="3302" w:type="dxa"/>
          </w:tcPr>
          <w:p w14:paraId="5A7D681D" w14:textId="5E1C5D97"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Order Anseriformes</w:t>
            </w:r>
          </w:p>
        </w:tc>
        <w:tc>
          <w:tcPr>
            <w:tcW w:w="2689" w:type="dxa"/>
          </w:tcPr>
          <w:p w14:paraId="62DBE459" w14:textId="5639CA73" w:rsidR="00B128ED" w:rsidRPr="001A07EA" w:rsidRDefault="00B128ED" w:rsidP="00B128ED">
            <w:pPr>
              <w:spacing w:line="480" w:lineRule="auto"/>
              <w:rPr>
                <w:rFonts w:ascii="Times New Roman" w:hAnsi="Times New Roman" w:cs="Times New Roman"/>
              </w:rPr>
            </w:pPr>
          </w:p>
        </w:tc>
        <w:tc>
          <w:tcPr>
            <w:tcW w:w="721" w:type="dxa"/>
          </w:tcPr>
          <w:p w14:paraId="17058101"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3117E1FD"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670FA94A" w14:textId="7B421476" w:rsidR="00B128ED" w:rsidRPr="001A07EA" w:rsidRDefault="00B128ED" w:rsidP="00B128ED">
            <w:pPr>
              <w:spacing w:line="480" w:lineRule="auto"/>
              <w:jc w:val="right"/>
              <w:rPr>
                <w:rFonts w:ascii="Times New Roman" w:hAnsi="Times New Roman" w:cs="Times New Roman"/>
              </w:rPr>
            </w:pPr>
          </w:p>
        </w:tc>
        <w:tc>
          <w:tcPr>
            <w:tcW w:w="876" w:type="dxa"/>
          </w:tcPr>
          <w:p w14:paraId="5EE89F4F"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78F1C348" w14:textId="38C45473" w:rsidR="00B128ED" w:rsidRPr="001A07EA" w:rsidRDefault="00B128ED" w:rsidP="00B128ED">
            <w:pPr>
              <w:spacing w:line="480" w:lineRule="auto"/>
              <w:jc w:val="right"/>
              <w:rPr>
                <w:rFonts w:ascii="Times New Roman" w:hAnsi="Times New Roman" w:cs="Times New Roman"/>
              </w:rPr>
            </w:pPr>
          </w:p>
        </w:tc>
        <w:tc>
          <w:tcPr>
            <w:tcW w:w="876" w:type="dxa"/>
          </w:tcPr>
          <w:p w14:paraId="091E8984"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6AF388B9" w14:textId="18BC4137" w:rsidR="00B128ED" w:rsidRPr="001A07EA" w:rsidRDefault="00B128ED" w:rsidP="00B128ED">
            <w:pPr>
              <w:spacing w:line="480" w:lineRule="auto"/>
              <w:jc w:val="right"/>
              <w:rPr>
                <w:rFonts w:ascii="Times New Roman" w:hAnsi="Times New Roman" w:cs="Times New Roman"/>
              </w:rPr>
            </w:pPr>
          </w:p>
        </w:tc>
        <w:tc>
          <w:tcPr>
            <w:tcW w:w="876" w:type="dxa"/>
          </w:tcPr>
          <w:p w14:paraId="6D6D4232"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2B70DBA1" w14:textId="13915E85" w:rsidTr="00636EF7">
        <w:trPr>
          <w:jc w:val="center"/>
        </w:trPr>
        <w:tc>
          <w:tcPr>
            <w:tcW w:w="3302" w:type="dxa"/>
          </w:tcPr>
          <w:p w14:paraId="383E83F6" w14:textId="3B0ECF32"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Anatidae</w:t>
            </w:r>
          </w:p>
        </w:tc>
        <w:tc>
          <w:tcPr>
            <w:tcW w:w="2689" w:type="dxa"/>
          </w:tcPr>
          <w:p w14:paraId="6D7686B1" w14:textId="02188D34" w:rsidR="00B128ED" w:rsidRPr="001A07EA" w:rsidRDefault="00B128ED" w:rsidP="00B128ED">
            <w:pPr>
              <w:spacing w:line="480" w:lineRule="auto"/>
              <w:rPr>
                <w:rFonts w:ascii="Times New Roman" w:hAnsi="Times New Roman" w:cs="Times New Roman"/>
              </w:rPr>
            </w:pPr>
          </w:p>
        </w:tc>
        <w:tc>
          <w:tcPr>
            <w:tcW w:w="721" w:type="dxa"/>
          </w:tcPr>
          <w:p w14:paraId="3D23BF2B"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0DD140CF"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15C466C4" w14:textId="7C4568C5" w:rsidR="00B128ED" w:rsidRPr="001A07EA" w:rsidRDefault="00B128ED" w:rsidP="00B128ED">
            <w:pPr>
              <w:spacing w:line="480" w:lineRule="auto"/>
              <w:jc w:val="right"/>
              <w:rPr>
                <w:rFonts w:ascii="Times New Roman" w:hAnsi="Times New Roman" w:cs="Times New Roman"/>
              </w:rPr>
            </w:pPr>
          </w:p>
        </w:tc>
        <w:tc>
          <w:tcPr>
            <w:tcW w:w="876" w:type="dxa"/>
          </w:tcPr>
          <w:p w14:paraId="03A83F9F"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68D20B9F" w14:textId="1D348A3E" w:rsidR="00B128ED" w:rsidRPr="001A07EA" w:rsidRDefault="00B128ED" w:rsidP="00B128ED">
            <w:pPr>
              <w:spacing w:line="480" w:lineRule="auto"/>
              <w:jc w:val="right"/>
              <w:rPr>
                <w:rFonts w:ascii="Times New Roman" w:hAnsi="Times New Roman" w:cs="Times New Roman"/>
              </w:rPr>
            </w:pPr>
          </w:p>
        </w:tc>
        <w:tc>
          <w:tcPr>
            <w:tcW w:w="876" w:type="dxa"/>
          </w:tcPr>
          <w:p w14:paraId="32227AF4"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40889011" w14:textId="738E38B5" w:rsidR="00B128ED" w:rsidRPr="001A07EA" w:rsidRDefault="00B128ED" w:rsidP="00B128ED">
            <w:pPr>
              <w:spacing w:line="480" w:lineRule="auto"/>
              <w:jc w:val="right"/>
              <w:rPr>
                <w:rFonts w:ascii="Times New Roman" w:hAnsi="Times New Roman" w:cs="Times New Roman"/>
              </w:rPr>
            </w:pPr>
          </w:p>
        </w:tc>
        <w:tc>
          <w:tcPr>
            <w:tcW w:w="876" w:type="dxa"/>
          </w:tcPr>
          <w:p w14:paraId="4AE3CC96"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6D4A7FA5" w14:textId="202C8025" w:rsidTr="00636EF7">
        <w:trPr>
          <w:jc w:val="center"/>
        </w:trPr>
        <w:tc>
          <w:tcPr>
            <w:tcW w:w="3302" w:type="dxa"/>
          </w:tcPr>
          <w:p w14:paraId="692E6387" w14:textId="32AE3F7D"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Anas</w:t>
            </w:r>
            <w:r>
              <w:rPr>
                <w:rFonts w:ascii="Times New Roman" w:eastAsia="Times New Roman" w:hAnsi="Times New Roman" w:cs="Times New Roman"/>
              </w:rPr>
              <w:t xml:space="preserve"> sp.</w:t>
            </w:r>
          </w:p>
        </w:tc>
        <w:tc>
          <w:tcPr>
            <w:tcW w:w="2689" w:type="dxa"/>
          </w:tcPr>
          <w:p w14:paraId="3F88D6C9" w14:textId="7DE9DEF7"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Unidentified duck</w:t>
            </w:r>
          </w:p>
        </w:tc>
        <w:tc>
          <w:tcPr>
            <w:tcW w:w="721" w:type="dxa"/>
          </w:tcPr>
          <w:p w14:paraId="35D22578" w14:textId="30694DA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0F003E36" w14:textId="0F3DA7C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69865A68" w14:textId="2FB006C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7C883ABB" w14:textId="5A534BB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7E64D3A5" w14:textId="689D7B1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w:t>
            </w:r>
          </w:p>
        </w:tc>
        <w:tc>
          <w:tcPr>
            <w:tcW w:w="876" w:type="dxa"/>
          </w:tcPr>
          <w:p w14:paraId="294308BC" w14:textId="69C4504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696" w:type="dxa"/>
          </w:tcPr>
          <w:p w14:paraId="2341CC6F" w14:textId="6FD3BE9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663CC343" w14:textId="30175D4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r>
      <w:tr w:rsidR="00B128ED" w:rsidRPr="001A07EA" w14:paraId="6B4C9281" w14:textId="441BC78B" w:rsidTr="00636EF7">
        <w:trPr>
          <w:jc w:val="center"/>
        </w:trPr>
        <w:tc>
          <w:tcPr>
            <w:tcW w:w="3302" w:type="dxa"/>
          </w:tcPr>
          <w:p w14:paraId="15427A03" w14:textId="26B419A5"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Anas flavirostris</w:t>
            </w:r>
          </w:p>
        </w:tc>
        <w:tc>
          <w:tcPr>
            <w:tcW w:w="2689" w:type="dxa"/>
          </w:tcPr>
          <w:p w14:paraId="6CF0E8A0" w14:textId="5AB19360"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Yellow-billed Teal</w:t>
            </w:r>
          </w:p>
        </w:tc>
        <w:tc>
          <w:tcPr>
            <w:tcW w:w="721" w:type="dxa"/>
          </w:tcPr>
          <w:p w14:paraId="0A252EAC" w14:textId="0CC3957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D862519" w14:textId="00992C1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5F882F6C" w14:textId="175F492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2E997491" w14:textId="488D157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2D8CC095" w14:textId="1142112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6A4F876B" w14:textId="656BBF4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47856253" w14:textId="0BB2ED8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78C2F00A" w14:textId="5B74BC4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r>
      <w:tr w:rsidR="00B128ED" w:rsidRPr="001A07EA" w14:paraId="5CF2C367" w14:textId="697FB9F3" w:rsidTr="00636EF7">
        <w:trPr>
          <w:jc w:val="center"/>
        </w:trPr>
        <w:tc>
          <w:tcPr>
            <w:tcW w:w="3302" w:type="dxa"/>
          </w:tcPr>
          <w:p w14:paraId="2EBCD9BF" w14:textId="60728D1C"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Anas georgica</w:t>
            </w:r>
          </w:p>
        </w:tc>
        <w:tc>
          <w:tcPr>
            <w:tcW w:w="2689" w:type="dxa"/>
          </w:tcPr>
          <w:p w14:paraId="7037EC17" w14:textId="4E12F65B"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Yellow-billed Pintail</w:t>
            </w:r>
          </w:p>
        </w:tc>
        <w:tc>
          <w:tcPr>
            <w:tcW w:w="721" w:type="dxa"/>
          </w:tcPr>
          <w:p w14:paraId="6D3F9FE5" w14:textId="06D18B3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5B935B93" w14:textId="1A74742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62B42983" w14:textId="5E4A184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01FFBD36" w14:textId="677DF3A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1C5A5B3C" w14:textId="50199F4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2B2DB8AA" w14:textId="03D6E06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71890D3F" w14:textId="080B0E3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640D851A" w14:textId="33AD693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r>
      <w:tr w:rsidR="00B128ED" w:rsidRPr="001A07EA" w14:paraId="708CE3E3" w14:textId="75B830E0" w:rsidTr="00636EF7">
        <w:trPr>
          <w:jc w:val="center"/>
        </w:trPr>
        <w:tc>
          <w:tcPr>
            <w:tcW w:w="3302" w:type="dxa"/>
          </w:tcPr>
          <w:p w14:paraId="21E08F10" w14:textId="79689A5F"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Order Falconiformes</w:t>
            </w:r>
          </w:p>
        </w:tc>
        <w:tc>
          <w:tcPr>
            <w:tcW w:w="2689" w:type="dxa"/>
          </w:tcPr>
          <w:p w14:paraId="565AA1AA" w14:textId="38A65A4A" w:rsidR="00B128ED" w:rsidRPr="001A07EA" w:rsidRDefault="00B128ED" w:rsidP="00B128ED">
            <w:pPr>
              <w:spacing w:line="480" w:lineRule="auto"/>
              <w:rPr>
                <w:rFonts w:ascii="Times New Roman" w:hAnsi="Times New Roman" w:cs="Times New Roman"/>
              </w:rPr>
            </w:pPr>
          </w:p>
        </w:tc>
        <w:tc>
          <w:tcPr>
            <w:tcW w:w="721" w:type="dxa"/>
          </w:tcPr>
          <w:p w14:paraId="5F871102"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3C1FF424"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61B14473" w14:textId="3F2CFE2E" w:rsidR="00B128ED" w:rsidRPr="001A07EA" w:rsidRDefault="00B128ED" w:rsidP="00B128ED">
            <w:pPr>
              <w:spacing w:line="480" w:lineRule="auto"/>
              <w:jc w:val="right"/>
              <w:rPr>
                <w:rFonts w:ascii="Times New Roman" w:hAnsi="Times New Roman" w:cs="Times New Roman"/>
              </w:rPr>
            </w:pPr>
          </w:p>
        </w:tc>
        <w:tc>
          <w:tcPr>
            <w:tcW w:w="876" w:type="dxa"/>
          </w:tcPr>
          <w:p w14:paraId="6C2B61D9"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096FF74F" w14:textId="4B0A7B5C" w:rsidR="00B128ED" w:rsidRPr="001A07EA" w:rsidRDefault="00B128ED" w:rsidP="00B128ED">
            <w:pPr>
              <w:spacing w:line="480" w:lineRule="auto"/>
              <w:jc w:val="right"/>
              <w:rPr>
                <w:rFonts w:ascii="Times New Roman" w:hAnsi="Times New Roman" w:cs="Times New Roman"/>
              </w:rPr>
            </w:pPr>
          </w:p>
        </w:tc>
        <w:tc>
          <w:tcPr>
            <w:tcW w:w="876" w:type="dxa"/>
          </w:tcPr>
          <w:p w14:paraId="147C0829"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4C59EFBA" w14:textId="14121353" w:rsidR="00B128ED" w:rsidRPr="001A07EA" w:rsidRDefault="00B128ED" w:rsidP="00B128ED">
            <w:pPr>
              <w:spacing w:line="480" w:lineRule="auto"/>
              <w:jc w:val="right"/>
              <w:rPr>
                <w:rFonts w:ascii="Times New Roman" w:hAnsi="Times New Roman" w:cs="Times New Roman"/>
              </w:rPr>
            </w:pPr>
          </w:p>
        </w:tc>
        <w:tc>
          <w:tcPr>
            <w:tcW w:w="876" w:type="dxa"/>
          </w:tcPr>
          <w:p w14:paraId="3637F9F0"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7B6BBF2A" w14:textId="1C7C29B5" w:rsidTr="00636EF7">
        <w:trPr>
          <w:jc w:val="center"/>
        </w:trPr>
        <w:tc>
          <w:tcPr>
            <w:tcW w:w="3302" w:type="dxa"/>
          </w:tcPr>
          <w:p w14:paraId="41C87D92" w14:textId="000E46F2"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Falconidae</w:t>
            </w:r>
          </w:p>
        </w:tc>
        <w:tc>
          <w:tcPr>
            <w:tcW w:w="2689" w:type="dxa"/>
          </w:tcPr>
          <w:p w14:paraId="0163C159" w14:textId="60E289B2" w:rsidR="00B128ED" w:rsidRPr="001A07EA" w:rsidRDefault="00B128ED" w:rsidP="00B128ED">
            <w:pPr>
              <w:spacing w:line="480" w:lineRule="auto"/>
              <w:rPr>
                <w:rFonts w:ascii="Times New Roman" w:hAnsi="Times New Roman" w:cs="Times New Roman"/>
              </w:rPr>
            </w:pPr>
          </w:p>
        </w:tc>
        <w:tc>
          <w:tcPr>
            <w:tcW w:w="721" w:type="dxa"/>
          </w:tcPr>
          <w:p w14:paraId="4D7C6CF0"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7E4AA286"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3DA64C25" w14:textId="30E5E338" w:rsidR="00B128ED" w:rsidRPr="001A07EA" w:rsidRDefault="00B128ED" w:rsidP="00B128ED">
            <w:pPr>
              <w:spacing w:line="480" w:lineRule="auto"/>
              <w:jc w:val="right"/>
              <w:rPr>
                <w:rFonts w:ascii="Times New Roman" w:hAnsi="Times New Roman" w:cs="Times New Roman"/>
              </w:rPr>
            </w:pPr>
          </w:p>
        </w:tc>
        <w:tc>
          <w:tcPr>
            <w:tcW w:w="876" w:type="dxa"/>
          </w:tcPr>
          <w:p w14:paraId="0B391C1D"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74055246" w14:textId="5755A21D" w:rsidR="00B128ED" w:rsidRPr="001A07EA" w:rsidRDefault="00B128ED" w:rsidP="00B128ED">
            <w:pPr>
              <w:spacing w:line="480" w:lineRule="auto"/>
              <w:jc w:val="right"/>
              <w:rPr>
                <w:rFonts w:ascii="Times New Roman" w:hAnsi="Times New Roman" w:cs="Times New Roman"/>
              </w:rPr>
            </w:pPr>
          </w:p>
        </w:tc>
        <w:tc>
          <w:tcPr>
            <w:tcW w:w="876" w:type="dxa"/>
          </w:tcPr>
          <w:p w14:paraId="5B1D1BE4"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2DAF86D8" w14:textId="7551B86D" w:rsidR="00B128ED" w:rsidRPr="001A07EA" w:rsidRDefault="00B128ED" w:rsidP="00B128ED">
            <w:pPr>
              <w:spacing w:line="480" w:lineRule="auto"/>
              <w:jc w:val="right"/>
              <w:rPr>
                <w:rFonts w:ascii="Times New Roman" w:hAnsi="Times New Roman" w:cs="Times New Roman"/>
              </w:rPr>
            </w:pPr>
          </w:p>
        </w:tc>
        <w:tc>
          <w:tcPr>
            <w:tcW w:w="876" w:type="dxa"/>
          </w:tcPr>
          <w:p w14:paraId="6258BD19"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72426090" w14:textId="015B58B4" w:rsidTr="00636EF7">
        <w:trPr>
          <w:jc w:val="center"/>
        </w:trPr>
        <w:tc>
          <w:tcPr>
            <w:tcW w:w="3302" w:type="dxa"/>
          </w:tcPr>
          <w:p w14:paraId="0D2F3400" w14:textId="2738C63E" w:rsidR="00B128ED" w:rsidRPr="001A07EA" w:rsidRDefault="00B128ED" w:rsidP="00B128ED">
            <w:pPr>
              <w:spacing w:line="480" w:lineRule="auto"/>
              <w:rPr>
                <w:rFonts w:ascii="Times New Roman" w:hAnsi="Times New Roman" w:cs="Times New Roman"/>
                <w:i/>
                <w:iCs/>
              </w:rPr>
            </w:pPr>
            <w:bookmarkStart w:id="2" w:name="_Hlk204092139"/>
            <w:r>
              <w:rPr>
                <w:rFonts w:ascii="Times New Roman" w:eastAsia="Times New Roman" w:hAnsi="Times New Roman" w:cs="Times New Roman"/>
                <w:i/>
                <w:iCs/>
              </w:rPr>
              <w:t>Daptrius chimango</w:t>
            </w:r>
            <w:bookmarkEnd w:id="2"/>
          </w:p>
        </w:tc>
        <w:tc>
          <w:tcPr>
            <w:tcW w:w="2689" w:type="dxa"/>
          </w:tcPr>
          <w:p w14:paraId="0BF1EE72" w14:textId="7CF6CDCC"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Chimango Caracara</w:t>
            </w:r>
          </w:p>
        </w:tc>
        <w:tc>
          <w:tcPr>
            <w:tcW w:w="721" w:type="dxa"/>
          </w:tcPr>
          <w:p w14:paraId="01B831A8" w14:textId="3558B2A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90</w:t>
            </w:r>
          </w:p>
        </w:tc>
        <w:tc>
          <w:tcPr>
            <w:tcW w:w="876" w:type="dxa"/>
          </w:tcPr>
          <w:p w14:paraId="7CD48313" w14:textId="13645EF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721" w:type="dxa"/>
          </w:tcPr>
          <w:p w14:paraId="0E1B9134" w14:textId="1049DDF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131</w:t>
            </w:r>
          </w:p>
        </w:tc>
        <w:tc>
          <w:tcPr>
            <w:tcW w:w="876" w:type="dxa"/>
          </w:tcPr>
          <w:p w14:paraId="5525014A" w14:textId="6CDEA39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721" w:type="dxa"/>
          </w:tcPr>
          <w:p w14:paraId="217774AC" w14:textId="28F8356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138</w:t>
            </w:r>
          </w:p>
        </w:tc>
        <w:tc>
          <w:tcPr>
            <w:tcW w:w="876" w:type="dxa"/>
          </w:tcPr>
          <w:p w14:paraId="23C3FFF7" w14:textId="41F2116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696" w:type="dxa"/>
          </w:tcPr>
          <w:p w14:paraId="1CCE3651" w14:textId="06C3E20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116</w:t>
            </w:r>
          </w:p>
        </w:tc>
        <w:tc>
          <w:tcPr>
            <w:tcW w:w="876" w:type="dxa"/>
          </w:tcPr>
          <w:p w14:paraId="2866A518" w14:textId="3533E64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r>
      <w:tr w:rsidR="00B128ED" w:rsidRPr="001A07EA" w14:paraId="2C76D0A0" w14:textId="04D849F0" w:rsidTr="00636EF7">
        <w:trPr>
          <w:jc w:val="center"/>
        </w:trPr>
        <w:tc>
          <w:tcPr>
            <w:tcW w:w="3302" w:type="dxa"/>
          </w:tcPr>
          <w:p w14:paraId="4EE4CA76" w14:textId="30E4C91D"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Caracara plancus</w:t>
            </w:r>
          </w:p>
        </w:tc>
        <w:tc>
          <w:tcPr>
            <w:tcW w:w="2689" w:type="dxa"/>
          </w:tcPr>
          <w:p w14:paraId="71B932B8" w14:textId="347A1343"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Crested Caracara</w:t>
            </w:r>
          </w:p>
        </w:tc>
        <w:tc>
          <w:tcPr>
            <w:tcW w:w="721" w:type="dxa"/>
          </w:tcPr>
          <w:p w14:paraId="7E0D6D74" w14:textId="057B4A9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6B6D1214" w14:textId="32DC2A5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16EFFDF9" w14:textId="7FB55AE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15</w:t>
            </w:r>
          </w:p>
        </w:tc>
        <w:tc>
          <w:tcPr>
            <w:tcW w:w="876" w:type="dxa"/>
          </w:tcPr>
          <w:p w14:paraId="69D2B48F" w14:textId="5FAC2DF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50.0</w:t>
            </w:r>
          </w:p>
        </w:tc>
        <w:tc>
          <w:tcPr>
            <w:tcW w:w="721" w:type="dxa"/>
          </w:tcPr>
          <w:p w14:paraId="339240E4" w14:textId="07AF440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w:t>
            </w:r>
          </w:p>
        </w:tc>
        <w:tc>
          <w:tcPr>
            <w:tcW w:w="876" w:type="dxa"/>
          </w:tcPr>
          <w:p w14:paraId="688B1CDE" w14:textId="7E92D54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696" w:type="dxa"/>
          </w:tcPr>
          <w:p w14:paraId="4BBF110F" w14:textId="313F682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78992E59" w14:textId="764144B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r>
      <w:tr w:rsidR="00E26DDC" w:rsidRPr="001A07EA" w14:paraId="5F6C49E0" w14:textId="77777777" w:rsidTr="00636EF7">
        <w:trPr>
          <w:jc w:val="center"/>
        </w:trPr>
        <w:tc>
          <w:tcPr>
            <w:tcW w:w="3302" w:type="dxa"/>
          </w:tcPr>
          <w:p w14:paraId="59566112" w14:textId="480042CB" w:rsidR="00E26DDC" w:rsidRPr="00382786" w:rsidRDefault="00E26DDC" w:rsidP="00B128ED">
            <w:pPr>
              <w:spacing w:line="480" w:lineRule="auto"/>
              <w:rPr>
                <w:rFonts w:ascii="Times New Roman" w:hAnsi="Times New Roman" w:cs="Times New Roman"/>
              </w:rPr>
            </w:pPr>
            <w:r>
              <w:rPr>
                <w:rFonts w:ascii="Times New Roman" w:eastAsia="Times New Roman" w:hAnsi="Times New Roman" w:cs="Times New Roman"/>
              </w:rPr>
              <w:t>Order Accipitriformes</w:t>
            </w:r>
          </w:p>
        </w:tc>
        <w:tc>
          <w:tcPr>
            <w:tcW w:w="2689" w:type="dxa"/>
          </w:tcPr>
          <w:p w14:paraId="61D6E360" w14:textId="77777777" w:rsidR="00E26DDC" w:rsidRPr="001A07EA" w:rsidRDefault="00E26DDC" w:rsidP="00B128ED">
            <w:pPr>
              <w:spacing w:line="480" w:lineRule="auto"/>
              <w:rPr>
                <w:rFonts w:ascii="Times New Roman" w:hAnsi="Times New Roman" w:cs="Times New Roman"/>
              </w:rPr>
            </w:pPr>
          </w:p>
        </w:tc>
        <w:tc>
          <w:tcPr>
            <w:tcW w:w="721" w:type="dxa"/>
          </w:tcPr>
          <w:p w14:paraId="0BDDD30A" w14:textId="77777777" w:rsidR="00E26DDC" w:rsidRPr="001A07EA" w:rsidRDefault="00E26DDC" w:rsidP="00B128ED">
            <w:pPr>
              <w:spacing w:line="480" w:lineRule="auto"/>
              <w:jc w:val="right"/>
              <w:rPr>
                <w:rFonts w:ascii="Times New Roman" w:hAnsi="Times New Roman" w:cs="Times New Roman"/>
              </w:rPr>
            </w:pPr>
          </w:p>
        </w:tc>
        <w:tc>
          <w:tcPr>
            <w:tcW w:w="876" w:type="dxa"/>
          </w:tcPr>
          <w:p w14:paraId="57F5CF18" w14:textId="77777777" w:rsidR="00E26DDC" w:rsidRDefault="00E26DDC" w:rsidP="00B128ED">
            <w:pPr>
              <w:spacing w:line="480" w:lineRule="auto"/>
              <w:jc w:val="right"/>
              <w:rPr>
                <w:rFonts w:ascii="Times New Roman" w:hAnsi="Times New Roman" w:cs="Times New Roman"/>
              </w:rPr>
            </w:pPr>
          </w:p>
        </w:tc>
        <w:tc>
          <w:tcPr>
            <w:tcW w:w="721" w:type="dxa"/>
          </w:tcPr>
          <w:p w14:paraId="0C16A8DC" w14:textId="77777777" w:rsidR="00E26DDC" w:rsidRPr="001A07EA" w:rsidRDefault="00E26DDC" w:rsidP="00B128ED">
            <w:pPr>
              <w:spacing w:line="480" w:lineRule="auto"/>
              <w:jc w:val="right"/>
              <w:rPr>
                <w:rFonts w:ascii="Times New Roman" w:hAnsi="Times New Roman" w:cs="Times New Roman"/>
              </w:rPr>
            </w:pPr>
          </w:p>
        </w:tc>
        <w:tc>
          <w:tcPr>
            <w:tcW w:w="876" w:type="dxa"/>
          </w:tcPr>
          <w:p w14:paraId="5C58AAEE" w14:textId="77777777" w:rsidR="00E26DDC" w:rsidRDefault="00E26DDC" w:rsidP="00B128ED">
            <w:pPr>
              <w:spacing w:line="480" w:lineRule="auto"/>
              <w:jc w:val="right"/>
              <w:rPr>
                <w:rFonts w:ascii="Times New Roman" w:hAnsi="Times New Roman" w:cs="Times New Roman"/>
              </w:rPr>
            </w:pPr>
          </w:p>
        </w:tc>
        <w:tc>
          <w:tcPr>
            <w:tcW w:w="721" w:type="dxa"/>
          </w:tcPr>
          <w:p w14:paraId="50A25057" w14:textId="77777777" w:rsidR="00E26DDC" w:rsidRPr="001A07EA" w:rsidRDefault="00E26DDC" w:rsidP="00B128ED">
            <w:pPr>
              <w:spacing w:line="480" w:lineRule="auto"/>
              <w:jc w:val="right"/>
              <w:rPr>
                <w:rFonts w:ascii="Times New Roman" w:hAnsi="Times New Roman" w:cs="Times New Roman"/>
              </w:rPr>
            </w:pPr>
          </w:p>
        </w:tc>
        <w:tc>
          <w:tcPr>
            <w:tcW w:w="876" w:type="dxa"/>
          </w:tcPr>
          <w:p w14:paraId="7DF0F850" w14:textId="77777777" w:rsidR="00E26DDC" w:rsidRDefault="00E26DDC" w:rsidP="00B128ED">
            <w:pPr>
              <w:spacing w:line="480" w:lineRule="auto"/>
              <w:jc w:val="right"/>
              <w:rPr>
                <w:rFonts w:ascii="Times New Roman" w:hAnsi="Times New Roman" w:cs="Times New Roman"/>
              </w:rPr>
            </w:pPr>
          </w:p>
        </w:tc>
        <w:tc>
          <w:tcPr>
            <w:tcW w:w="696" w:type="dxa"/>
          </w:tcPr>
          <w:p w14:paraId="207305AF" w14:textId="77777777" w:rsidR="00E26DDC" w:rsidRPr="001A07EA" w:rsidRDefault="00E26DDC" w:rsidP="00B128ED">
            <w:pPr>
              <w:spacing w:line="480" w:lineRule="auto"/>
              <w:jc w:val="right"/>
              <w:rPr>
                <w:rFonts w:ascii="Times New Roman" w:hAnsi="Times New Roman" w:cs="Times New Roman"/>
              </w:rPr>
            </w:pPr>
          </w:p>
        </w:tc>
        <w:tc>
          <w:tcPr>
            <w:tcW w:w="876" w:type="dxa"/>
          </w:tcPr>
          <w:p w14:paraId="77ADBE59" w14:textId="77777777" w:rsidR="00E26DDC" w:rsidRDefault="00E26DDC" w:rsidP="00B128ED">
            <w:pPr>
              <w:spacing w:line="480" w:lineRule="auto"/>
              <w:jc w:val="right"/>
              <w:rPr>
                <w:rFonts w:ascii="Times New Roman" w:hAnsi="Times New Roman" w:cs="Times New Roman"/>
              </w:rPr>
            </w:pPr>
          </w:p>
        </w:tc>
      </w:tr>
      <w:tr w:rsidR="00B128ED" w:rsidRPr="001A07EA" w14:paraId="50CC9142" w14:textId="279410B2" w:rsidTr="00636EF7">
        <w:trPr>
          <w:jc w:val="center"/>
        </w:trPr>
        <w:tc>
          <w:tcPr>
            <w:tcW w:w="3302" w:type="dxa"/>
          </w:tcPr>
          <w:p w14:paraId="0D2B7F54" w14:textId="3F408165"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lastRenderedPageBreak/>
              <w:t>Family Accipitridae</w:t>
            </w:r>
          </w:p>
        </w:tc>
        <w:tc>
          <w:tcPr>
            <w:tcW w:w="2689" w:type="dxa"/>
          </w:tcPr>
          <w:p w14:paraId="5043CEDD" w14:textId="63CEACD2"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 xml:space="preserve"> </w:t>
            </w:r>
          </w:p>
        </w:tc>
        <w:tc>
          <w:tcPr>
            <w:tcW w:w="721" w:type="dxa"/>
          </w:tcPr>
          <w:p w14:paraId="2E56DDD6"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1934BAB1"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5D437024" w14:textId="525B7217" w:rsidR="00B128ED" w:rsidRPr="001A07EA" w:rsidRDefault="00B128ED" w:rsidP="00B128ED">
            <w:pPr>
              <w:spacing w:line="480" w:lineRule="auto"/>
              <w:jc w:val="right"/>
              <w:rPr>
                <w:rFonts w:ascii="Times New Roman" w:hAnsi="Times New Roman" w:cs="Times New Roman"/>
              </w:rPr>
            </w:pPr>
          </w:p>
        </w:tc>
        <w:tc>
          <w:tcPr>
            <w:tcW w:w="876" w:type="dxa"/>
          </w:tcPr>
          <w:p w14:paraId="0358DE10"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2B887592" w14:textId="5365CC3B" w:rsidR="00B128ED" w:rsidRPr="001A07EA" w:rsidRDefault="00B128ED" w:rsidP="00B128ED">
            <w:pPr>
              <w:spacing w:line="480" w:lineRule="auto"/>
              <w:jc w:val="right"/>
              <w:rPr>
                <w:rFonts w:ascii="Times New Roman" w:hAnsi="Times New Roman" w:cs="Times New Roman"/>
              </w:rPr>
            </w:pPr>
          </w:p>
        </w:tc>
        <w:tc>
          <w:tcPr>
            <w:tcW w:w="876" w:type="dxa"/>
          </w:tcPr>
          <w:p w14:paraId="0604AC5B"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669EA240" w14:textId="3BDF7127" w:rsidR="00B128ED" w:rsidRPr="001A07EA" w:rsidRDefault="00B128ED" w:rsidP="00B128ED">
            <w:pPr>
              <w:spacing w:line="480" w:lineRule="auto"/>
              <w:jc w:val="right"/>
              <w:rPr>
                <w:rFonts w:ascii="Times New Roman" w:hAnsi="Times New Roman" w:cs="Times New Roman"/>
              </w:rPr>
            </w:pPr>
          </w:p>
        </w:tc>
        <w:tc>
          <w:tcPr>
            <w:tcW w:w="876" w:type="dxa"/>
          </w:tcPr>
          <w:p w14:paraId="76513E60"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12231763" w14:textId="25D2CE2E" w:rsidTr="00636EF7">
        <w:trPr>
          <w:jc w:val="center"/>
        </w:trPr>
        <w:tc>
          <w:tcPr>
            <w:tcW w:w="3302" w:type="dxa"/>
          </w:tcPr>
          <w:p w14:paraId="6864667B" w14:textId="3A0DA7CB"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Rostrhamus sociabilis</w:t>
            </w:r>
          </w:p>
        </w:tc>
        <w:tc>
          <w:tcPr>
            <w:tcW w:w="2689" w:type="dxa"/>
          </w:tcPr>
          <w:p w14:paraId="1770EA90" w14:textId="55A43D58"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Snail Kite</w:t>
            </w:r>
          </w:p>
        </w:tc>
        <w:tc>
          <w:tcPr>
            <w:tcW w:w="721" w:type="dxa"/>
          </w:tcPr>
          <w:p w14:paraId="08BF0BD1" w14:textId="45730F3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4C895592" w14:textId="0006A57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3A065AC7" w14:textId="16EAE61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08F10E59" w14:textId="2072118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5676F234" w14:textId="034BAB2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5A9400AB" w14:textId="302F44E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55DC7AC0" w14:textId="7C54C19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233C845E" w14:textId="40F65CA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r>
      <w:tr w:rsidR="00B128ED" w:rsidRPr="001A07EA" w14:paraId="2E90BBE0" w14:textId="63AED2D4" w:rsidTr="00636EF7">
        <w:trPr>
          <w:jc w:val="center"/>
        </w:trPr>
        <w:tc>
          <w:tcPr>
            <w:tcW w:w="3302" w:type="dxa"/>
          </w:tcPr>
          <w:p w14:paraId="4AC31F2E" w14:textId="73730781"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Order Columbiformes</w:t>
            </w:r>
          </w:p>
        </w:tc>
        <w:tc>
          <w:tcPr>
            <w:tcW w:w="2689" w:type="dxa"/>
          </w:tcPr>
          <w:p w14:paraId="686FF218" w14:textId="7C585036" w:rsidR="00B128ED" w:rsidRPr="001A07EA" w:rsidRDefault="00B128ED" w:rsidP="00B128ED">
            <w:pPr>
              <w:spacing w:line="480" w:lineRule="auto"/>
              <w:rPr>
                <w:rFonts w:ascii="Times New Roman" w:hAnsi="Times New Roman" w:cs="Times New Roman"/>
              </w:rPr>
            </w:pPr>
          </w:p>
        </w:tc>
        <w:tc>
          <w:tcPr>
            <w:tcW w:w="721" w:type="dxa"/>
          </w:tcPr>
          <w:p w14:paraId="2258452F"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069DA5A9"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3158B4C1" w14:textId="4BA4A6BE" w:rsidR="00B128ED" w:rsidRPr="001A07EA" w:rsidRDefault="00B128ED" w:rsidP="00B128ED">
            <w:pPr>
              <w:spacing w:line="480" w:lineRule="auto"/>
              <w:jc w:val="right"/>
              <w:rPr>
                <w:rFonts w:ascii="Times New Roman" w:hAnsi="Times New Roman" w:cs="Times New Roman"/>
              </w:rPr>
            </w:pPr>
          </w:p>
        </w:tc>
        <w:tc>
          <w:tcPr>
            <w:tcW w:w="876" w:type="dxa"/>
          </w:tcPr>
          <w:p w14:paraId="3EE7987F"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431738BA" w14:textId="22C01B64" w:rsidR="00B128ED" w:rsidRPr="001A07EA" w:rsidRDefault="00B128ED" w:rsidP="00B128ED">
            <w:pPr>
              <w:spacing w:line="480" w:lineRule="auto"/>
              <w:jc w:val="right"/>
              <w:rPr>
                <w:rFonts w:ascii="Times New Roman" w:hAnsi="Times New Roman" w:cs="Times New Roman"/>
              </w:rPr>
            </w:pPr>
          </w:p>
        </w:tc>
        <w:tc>
          <w:tcPr>
            <w:tcW w:w="876" w:type="dxa"/>
          </w:tcPr>
          <w:p w14:paraId="11DC9274"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5DB677C4" w14:textId="7AEA8426" w:rsidR="00B128ED" w:rsidRPr="001A07EA" w:rsidRDefault="00B128ED" w:rsidP="00B128ED">
            <w:pPr>
              <w:spacing w:line="480" w:lineRule="auto"/>
              <w:jc w:val="right"/>
              <w:rPr>
                <w:rFonts w:ascii="Times New Roman" w:hAnsi="Times New Roman" w:cs="Times New Roman"/>
              </w:rPr>
            </w:pPr>
          </w:p>
        </w:tc>
        <w:tc>
          <w:tcPr>
            <w:tcW w:w="876" w:type="dxa"/>
          </w:tcPr>
          <w:p w14:paraId="44DAF033"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7A563156" w14:textId="1E3D9E8F" w:rsidTr="00636EF7">
        <w:trPr>
          <w:jc w:val="center"/>
        </w:trPr>
        <w:tc>
          <w:tcPr>
            <w:tcW w:w="3302" w:type="dxa"/>
          </w:tcPr>
          <w:p w14:paraId="3FD7E412" w14:textId="24EC20E5"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Columbidae</w:t>
            </w:r>
          </w:p>
        </w:tc>
        <w:tc>
          <w:tcPr>
            <w:tcW w:w="2689" w:type="dxa"/>
          </w:tcPr>
          <w:p w14:paraId="18B59C29" w14:textId="630A2891" w:rsidR="00B128ED" w:rsidRPr="001A07EA" w:rsidRDefault="00B128ED" w:rsidP="00B128ED">
            <w:pPr>
              <w:spacing w:line="480" w:lineRule="auto"/>
              <w:rPr>
                <w:rFonts w:ascii="Times New Roman" w:hAnsi="Times New Roman" w:cs="Times New Roman"/>
              </w:rPr>
            </w:pPr>
          </w:p>
        </w:tc>
        <w:tc>
          <w:tcPr>
            <w:tcW w:w="721" w:type="dxa"/>
          </w:tcPr>
          <w:p w14:paraId="0136528E"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4ED87C65"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313FA8AE" w14:textId="68E907AE" w:rsidR="00B128ED" w:rsidRPr="001A07EA" w:rsidRDefault="00B128ED" w:rsidP="00B128ED">
            <w:pPr>
              <w:spacing w:line="480" w:lineRule="auto"/>
              <w:jc w:val="right"/>
              <w:rPr>
                <w:rFonts w:ascii="Times New Roman" w:hAnsi="Times New Roman" w:cs="Times New Roman"/>
              </w:rPr>
            </w:pPr>
          </w:p>
        </w:tc>
        <w:tc>
          <w:tcPr>
            <w:tcW w:w="876" w:type="dxa"/>
          </w:tcPr>
          <w:p w14:paraId="7676A1D2"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1F3E2BD1" w14:textId="55D20E2C" w:rsidR="00B128ED" w:rsidRPr="001A07EA" w:rsidRDefault="00B128ED" w:rsidP="00B128ED">
            <w:pPr>
              <w:spacing w:line="480" w:lineRule="auto"/>
              <w:jc w:val="right"/>
              <w:rPr>
                <w:rFonts w:ascii="Times New Roman" w:hAnsi="Times New Roman" w:cs="Times New Roman"/>
              </w:rPr>
            </w:pPr>
          </w:p>
        </w:tc>
        <w:tc>
          <w:tcPr>
            <w:tcW w:w="876" w:type="dxa"/>
          </w:tcPr>
          <w:p w14:paraId="3A5C28B9"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5418B7B7" w14:textId="55EB2E4D" w:rsidR="00B128ED" w:rsidRPr="001A07EA" w:rsidRDefault="00B128ED" w:rsidP="00B128ED">
            <w:pPr>
              <w:spacing w:line="480" w:lineRule="auto"/>
              <w:jc w:val="right"/>
              <w:rPr>
                <w:rFonts w:ascii="Times New Roman" w:hAnsi="Times New Roman" w:cs="Times New Roman"/>
              </w:rPr>
            </w:pPr>
          </w:p>
        </w:tc>
        <w:tc>
          <w:tcPr>
            <w:tcW w:w="876" w:type="dxa"/>
          </w:tcPr>
          <w:p w14:paraId="3CF8991C"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109EF8E6" w14:textId="281693C0" w:rsidTr="00636EF7">
        <w:trPr>
          <w:jc w:val="center"/>
        </w:trPr>
        <w:tc>
          <w:tcPr>
            <w:tcW w:w="3302" w:type="dxa"/>
          </w:tcPr>
          <w:p w14:paraId="5CE98BB9" w14:textId="620C9E71"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Columba livia</w:t>
            </w:r>
          </w:p>
        </w:tc>
        <w:tc>
          <w:tcPr>
            <w:tcW w:w="2689" w:type="dxa"/>
          </w:tcPr>
          <w:p w14:paraId="1F05BCD0" w14:textId="400CCDE6"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Rock Dove</w:t>
            </w:r>
          </w:p>
        </w:tc>
        <w:tc>
          <w:tcPr>
            <w:tcW w:w="721" w:type="dxa"/>
          </w:tcPr>
          <w:p w14:paraId="3FD0D1DB" w14:textId="1392A47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85</w:t>
            </w:r>
          </w:p>
        </w:tc>
        <w:tc>
          <w:tcPr>
            <w:tcW w:w="876" w:type="dxa"/>
          </w:tcPr>
          <w:p w14:paraId="5D1365BD" w14:textId="66830A8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83.3</w:t>
            </w:r>
          </w:p>
        </w:tc>
        <w:tc>
          <w:tcPr>
            <w:tcW w:w="721" w:type="dxa"/>
          </w:tcPr>
          <w:p w14:paraId="3FAED90D" w14:textId="622914E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143</w:t>
            </w:r>
          </w:p>
        </w:tc>
        <w:tc>
          <w:tcPr>
            <w:tcW w:w="876" w:type="dxa"/>
          </w:tcPr>
          <w:p w14:paraId="4A0A80AD" w14:textId="47854DA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c>
          <w:tcPr>
            <w:tcW w:w="721" w:type="dxa"/>
          </w:tcPr>
          <w:p w14:paraId="0874B1EB" w14:textId="402AEE7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60</w:t>
            </w:r>
          </w:p>
        </w:tc>
        <w:tc>
          <w:tcPr>
            <w:tcW w:w="876" w:type="dxa"/>
          </w:tcPr>
          <w:p w14:paraId="321FB16E" w14:textId="2DF2FC4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83.3</w:t>
            </w:r>
          </w:p>
        </w:tc>
        <w:tc>
          <w:tcPr>
            <w:tcW w:w="696" w:type="dxa"/>
          </w:tcPr>
          <w:p w14:paraId="4359302F" w14:textId="7C93187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22</w:t>
            </w:r>
          </w:p>
        </w:tc>
        <w:tc>
          <w:tcPr>
            <w:tcW w:w="876" w:type="dxa"/>
          </w:tcPr>
          <w:p w14:paraId="052EF8A8" w14:textId="7EA0E7B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r>
      <w:tr w:rsidR="00B128ED" w:rsidRPr="001A07EA" w14:paraId="11A1A94F" w14:textId="7605F894" w:rsidTr="00636EF7">
        <w:trPr>
          <w:jc w:val="center"/>
        </w:trPr>
        <w:tc>
          <w:tcPr>
            <w:tcW w:w="3302" w:type="dxa"/>
          </w:tcPr>
          <w:p w14:paraId="12562B23" w14:textId="5CCA06E6"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Patagioenas picazuro</w:t>
            </w:r>
          </w:p>
        </w:tc>
        <w:tc>
          <w:tcPr>
            <w:tcW w:w="2689" w:type="dxa"/>
          </w:tcPr>
          <w:p w14:paraId="5811940E" w14:textId="0F009EAB"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Picazuro Pigeon</w:t>
            </w:r>
          </w:p>
        </w:tc>
        <w:tc>
          <w:tcPr>
            <w:tcW w:w="721" w:type="dxa"/>
          </w:tcPr>
          <w:p w14:paraId="7366A481" w14:textId="39293CF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12</w:t>
            </w:r>
          </w:p>
        </w:tc>
        <w:tc>
          <w:tcPr>
            <w:tcW w:w="876" w:type="dxa"/>
          </w:tcPr>
          <w:p w14:paraId="57EC57B6" w14:textId="66395D3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66.7</w:t>
            </w:r>
          </w:p>
        </w:tc>
        <w:tc>
          <w:tcPr>
            <w:tcW w:w="721" w:type="dxa"/>
          </w:tcPr>
          <w:p w14:paraId="211F4DC7" w14:textId="4C32E79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w:t>
            </w:r>
          </w:p>
        </w:tc>
        <w:tc>
          <w:tcPr>
            <w:tcW w:w="876" w:type="dxa"/>
          </w:tcPr>
          <w:p w14:paraId="1DE96DE5" w14:textId="4958886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c>
          <w:tcPr>
            <w:tcW w:w="721" w:type="dxa"/>
          </w:tcPr>
          <w:p w14:paraId="704A20C3" w14:textId="0FF750F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19</w:t>
            </w:r>
          </w:p>
        </w:tc>
        <w:tc>
          <w:tcPr>
            <w:tcW w:w="876" w:type="dxa"/>
          </w:tcPr>
          <w:p w14:paraId="1CEF7BF1" w14:textId="592C8BE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50.0</w:t>
            </w:r>
          </w:p>
        </w:tc>
        <w:tc>
          <w:tcPr>
            <w:tcW w:w="696" w:type="dxa"/>
          </w:tcPr>
          <w:p w14:paraId="6F5F1F2D" w14:textId="04E6950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12</w:t>
            </w:r>
          </w:p>
        </w:tc>
        <w:tc>
          <w:tcPr>
            <w:tcW w:w="876" w:type="dxa"/>
          </w:tcPr>
          <w:p w14:paraId="5E1E44C4" w14:textId="04FE2A5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r>
      <w:tr w:rsidR="00B128ED" w:rsidRPr="001A07EA" w14:paraId="0DA4893A" w14:textId="4A410EE9" w:rsidTr="00636EF7">
        <w:trPr>
          <w:jc w:val="center"/>
        </w:trPr>
        <w:tc>
          <w:tcPr>
            <w:tcW w:w="3302" w:type="dxa"/>
          </w:tcPr>
          <w:p w14:paraId="362D70F8" w14:textId="778ACFA6"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Patagioenas maculosa</w:t>
            </w:r>
          </w:p>
        </w:tc>
        <w:tc>
          <w:tcPr>
            <w:tcW w:w="2689" w:type="dxa"/>
          </w:tcPr>
          <w:p w14:paraId="3433CCEB" w14:textId="20D9C31C"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Spot-winged Pigeon</w:t>
            </w:r>
          </w:p>
        </w:tc>
        <w:tc>
          <w:tcPr>
            <w:tcW w:w="721" w:type="dxa"/>
          </w:tcPr>
          <w:p w14:paraId="0105C3B4" w14:textId="3C6C9A7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6</w:t>
            </w:r>
          </w:p>
        </w:tc>
        <w:tc>
          <w:tcPr>
            <w:tcW w:w="876" w:type="dxa"/>
          </w:tcPr>
          <w:p w14:paraId="5DF5DA79" w14:textId="3E19F35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c>
          <w:tcPr>
            <w:tcW w:w="721" w:type="dxa"/>
          </w:tcPr>
          <w:p w14:paraId="5BE944AA" w14:textId="20EDCD9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1C2208D2" w14:textId="292A5FD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7FBFE2FC" w14:textId="1F29A81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09FBEC4C" w14:textId="15868F1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2AAFE002" w14:textId="2A729CF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8</w:t>
            </w:r>
          </w:p>
        </w:tc>
        <w:tc>
          <w:tcPr>
            <w:tcW w:w="876" w:type="dxa"/>
          </w:tcPr>
          <w:p w14:paraId="3CE5D637" w14:textId="4A02E3F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r>
      <w:tr w:rsidR="00B128ED" w:rsidRPr="001A07EA" w14:paraId="214D9668" w14:textId="5857C017" w:rsidTr="00636EF7">
        <w:trPr>
          <w:jc w:val="center"/>
        </w:trPr>
        <w:tc>
          <w:tcPr>
            <w:tcW w:w="3302" w:type="dxa"/>
          </w:tcPr>
          <w:p w14:paraId="36CEE080" w14:textId="629FA96A"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Zenaida auriculata</w:t>
            </w:r>
          </w:p>
        </w:tc>
        <w:tc>
          <w:tcPr>
            <w:tcW w:w="2689" w:type="dxa"/>
          </w:tcPr>
          <w:p w14:paraId="39875B3A" w14:textId="223324CC"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Eared Dove</w:t>
            </w:r>
          </w:p>
        </w:tc>
        <w:tc>
          <w:tcPr>
            <w:tcW w:w="721" w:type="dxa"/>
          </w:tcPr>
          <w:p w14:paraId="26076000" w14:textId="59BD732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5</w:t>
            </w:r>
          </w:p>
        </w:tc>
        <w:tc>
          <w:tcPr>
            <w:tcW w:w="876" w:type="dxa"/>
          </w:tcPr>
          <w:p w14:paraId="7E0A4CDF" w14:textId="75F89C8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c>
          <w:tcPr>
            <w:tcW w:w="721" w:type="dxa"/>
          </w:tcPr>
          <w:p w14:paraId="03FAB486" w14:textId="3BCB370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78B7420" w14:textId="59AA648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43EC27F6" w14:textId="60B915F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71452201" w14:textId="78DEC70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55C5D372" w14:textId="20A4E72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9711077" w14:textId="4260768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r>
      <w:tr w:rsidR="00B128ED" w:rsidRPr="001A07EA" w14:paraId="12A72D94" w14:textId="41918477" w:rsidTr="00636EF7">
        <w:trPr>
          <w:jc w:val="center"/>
        </w:trPr>
        <w:tc>
          <w:tcPr>
            <w:tcW w:w="3302" w:type="dxa"/>
          </w:tcPr>
          <w:p w14:paraId="13390085" w14:textId="53E18617"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Order Psittaciformes</w:t>
            </w:r>
          </w:p>
        </w:tc>
        <w:tc>
          <w:tcPr>
            <w:tcW w:w="2689" w:type="dxa"/>
          </w:tcPr>
          <w:p w14:paraId="5AD1CF28" w14:textId="6ED9C5A8" w:rsidR="00B128ED" w:rsidRPr="001A07EA" w:rsidRDefault="00B128ED" w:rsidP="00B128ED">
            <w:pPr>
              <w:spacing w:line="480" w:lineRule="auto"/>
              <w:rPr>
                <w:rFonts w:ascii="Times New Roman" w:hAnsi="Times New Roman" w:cs="Times New Roman"/>
              </w:rPr>
            </w:pPr>
          </w:p>
        </w:tc>
        <w:tc>
          <w:tcPr>
            <w:tcW w:w="721" w:type="dxa"/>
          </w:tcPr>
          <w:p w14:paraId="0F8A47E4"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21BB0987"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1660A59C" w14:textId="6C33FE98" w:rsidR="00B128ED" w:rsidRPr="001A07EA" w:rsidRDefault="00B128ED" w:rsidP="00B128ED">
            <w:pPr>
              <w:spacing w:line="480" w:lineRule="auto"/>
              <w:jc w:val="right"/>
              <w:rPr>
                <w:rFonts w:ascii="Times New Roman" w:hAnsi="Times New Roman" w:cs="Times New Roman"/>
              </w:rPr>
            </w:pPr>
          </w:p>
        </w:tc>
        <w:tc>
          <w:tcPr>
            <w:tcW w:w="876" w:type="dxa"/>
          </w:tcPr>
          <w:p w14:paraId="2B6CD44F"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25898F4E" w14:textId="7BF2C497" w:rsidR="00B128ED" w:rsidRPr="001A07EA" w:rsidRDefault="00B128ED" w:rsidP="00B128ED">
            <w:pPr>
              <w:spacing w:line="480" w:lineRule="auto"/>
              <w:jc w:val="right"/>
              <w:rPr>
                <w:rFonts w:ascii="Times New Roman" w:hAnsi="Times New Roman" w:cs="Times New Roman"/>
              </w:rPr>
            </w:pPr>
          </w:p>
        </w:tc>
        <w:tc>
          <w:tcPr>
            <w:tcW w:w="876" w:type="dxa"/>
          </w:tcPr>
          <w:p w14:paraId="35548172"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78FB5F82" w14:textId="043661D9" w:rsidR="00B128ED" w:rsidRPr="001A07EA" w:rsidRDefault="00B128ED" w:rsidP="00B128ED">
            <w:pPr>
              <w:spacing w:line="480" w:lineRule="auto"/>
              <w:jc w:val="right"/>
              <w:rPr>
                <w:rFonts w:ascii="Times New Roman" w:hAnsi="Times New Roman" w:cs="Times New Roman"/>
              </w:rPr>
            </w:pPr>
          </w:p>
        </w:tc>
        <w:tc>
          <w:tcPr>
            <w:tcW w:w="876" w:type="dxa"/>
          </w:tcPr>
          <w:p w14:paraId="06939DE7"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3D59E81F" w14:textId="681D6422" w:rsidTr="00636EF7">
        <w:trPr>
          <w:jc w:val="center"/>
        </w:trPr>
        <w:tc>
          <w:tcPr>
            <w:tcW w:w="3302" w:type="dxa"/>
          </w:tcPr>
          <w:p w14:paraId="7A705D21" w14:textId="6A6BADD3"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Psittacidae</w:t>
            </w:r>
          </w:p>
        </w:tc>
        <w:tc>
          <w:tcPr>
            <w:tcW w:w="2689" w:type="dxa"/>
          </w:tcPr>
          <w:p w14:paraId="64D992EE" w14:textId="3380C31B" w:rsidR="00B128ED" w:rsidRPr="001A07EA" w:rsidRDefault="00B128ED" w:rsidP="00B128ED">
            <w:pPr>
              <w:spacing w:line="480" w:lineRule="auto"/>
              <w:rPr>
                <w:rFonts w:ascii="Times New Roman" w:hAnsi="Times New Roman" w:cs="Times New Roman"/>
              </w:rPr>
            </w:pPr>
          </w:p>
        </w:tc>
        <w:tc>
          <w:tcPr>
            <w:tcW w:w="721" w:type="dxa"/>
          </w:tcPr>
          <w:p w14:paraId="32972C71"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23E4303B"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5B7EB5F4" w14:textId="1F6940B5" w:rsidR="00B128ED" w:rsidRPr="001A07EA" w:rsidRDefault="00B128ED" w:rsidP="00B128ED">
            <w:pPr>
              <w:spacing w:line="480" w:lineRule="auto"/>
              <w:jc w:val="right"/>
              <w:rPr>
                <w:rFonts w:ascii="Times New Roman" w:hAnsi="Times New Roman" w:cs="Times New Roman"/>
              </w:rPr>
            </w:pPr>
          </w:p>
        </w:tc>
        <w:tc>
          <w:tcPr>
            <w:tcW w:w="876" w:type="dxa"/>
          </w:tcPr>
          <w:p w14:paraId="3A07A59E"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4B39F0A1" w14:textId="0919B37E" w:rsidR="00B128ED" w:rsidRPr="001A07EA" w:rsidRDefault="00B128ED" w:rsidP="00B128ED">
            <w:pPr>
              <w:spacing w:line="480" w:lineRule="auto"/>
              <w:jc w:val="right"/>
              <w:rPr>
                <w:rFonts w:ascii="Times New Roman" w:hAnsi="Times New Roman" w:cs="Times New Roman"/>
              </w:rPr>
            </w:pPr>
          </w:p>
        </w:tc>
        <w:tc>
          <w:tcPr>
            <w:tcW w:w="876" w:type="dxa"/>
          </w:tcPr>
          <w:p w14:paraId="693FFD30"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3953CED0" w14:textId="05F6D46D" w:rsidR="00B128ED" w:rsidRPr="001A07EA" w:rsidRDefault="00B128ED" w:rsidP="00B128ED">
            <w:pPr>
              <w:spacing w:line="480" w:lineRule="auto"/>
              <w:jc w:val="right"/>
              <w:rPr>
                <w:rFonts w:ascii="Times New Roman" w:hAnsi="Times New Roman" w:cs="Times New Roman"/>
              </w:rPr>
            </w:pPr>
          </w:p>
        </w:tc>
        <w:tc>
          <w:tcPr>
            <w:tcW w:w="876" w:type="dxa"/>
          </w:tcPr>
          <w:p w14:paraId="4A97558D"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586A428E" w14:textId="2AB9DCF6" w:rsidTr="00636EF7">
        <w:trPr>
          <w:jc w:val="center"/>
        </w:trPr>
        <w:tc>
          <w:tcPr>
            <w:tcW w:w="3302" w:type="dxa"/>
          </w:tcPr>
          <w:p w14:paraId="15CE684F" w14:textId="2BAC5A9A"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Myiopsitta monachus</w:t>
            </w:r>
          </w:p>
        </w:tc>
        <w:tc>
          <w:tcPr>
            <w:tcW w:w="2689" w:type="dxa"/>
          </w:tcPr>
          <w:p w14:paraId="6DF9459D" w14:textId="5E8259F8"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Monk Parakeet</w:t>
            </w:r>
          </w:p>
        </w:tc>
        <w:tc>
          <w:tcPr>
            <w:tcW w:w="721" w:type="dxa"/>
          </w:tcPr>
          <w:p w14:paraId="05FE519C" w14:textId="1370A57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1A9148E3" w14:textId="014E45E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4294F532" w14:textId="041AFE0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04B2F75" w14:textId="4228F70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5C5A1E4A" w14:textId="526964C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26</w:t>
            </w:r>
          </w:p>
        </w:tc>
        <w:tc>
          <w:tcPr>
            <w:tcW w:w="876" w:type="dxa"/>
          </w:tcPr>
          <w:p w14:paraId="10A326F9" w14:textId="1CFF67A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696" w:type="dxa"/>
          </w:tcPr>
          <w:p w14:paraId="15987D28" w14:textId="56E0FEF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36</w:t>
            </w:r>
          </w:p>
        </w:tc>
        <w:tc>
          <w:tcPr>
            <w:tcW w:w="876" w:type="dxa"/>
          </w:tcPr>
          <w:p w14:paraId="375EA1EF" w14:textId="5FC6BD6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r>
      <w:tr w:rsidR="00B128ED" w:rsidRPr="001A07EA" w14:paraId="3FAD318C" w14:textId="44771C20" w:rsidTr="00636EF7">
        <w:trPr>
          <w:jc w:val="center"/>
        </w:trPr>
        <w:tc>
          <w:tcPr>
            <w:tcW w:w="3302" w:type="dxa"/>
          </w:tcPr>
          <w:p w14:paraId="348A54E7" w14:textId="6A31A40B"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Order Passeriformes</w:t>
            </w:r>
          </w:p>
        </w:tc>
        <w:tc>
          <w:tcPr>
            <w:tcW w:w="2689" w:type="dxa"/>
          </w:tcPr>
          <w:p w14:paraId="3F0A4E1D" w14:textId="0276E310" w:rsidR="00B128ED" w:rsidRPr="001A07EA" w:rsidRDefault="00B128ED" w:rsidP="00B128ED">
            <w:pPr>
              <w:spacing w:line="480" w:lineRule="auto"/>
              <w:rPr>
                <w:rFonts w:ascii="Times New Roman" w:hAnsi="Times New Roman" w:cs="Times New Roman"/>
              </w:rPr>
            </w:pPr>
          </w:p>
        </w:tc>
        <w:tc>
          <w:tcPr>
            <w:tcW w:w="721" w:type="dxa"/>
          </w:tcPr>
          <w:p w14:paraId="3A74BFE3"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434A52AB"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01284F1C" w14:textId="52A5F239" w:rsidR="00B128ED" w:rsidRPr="001A07EA" w:rsidRDefault="00B128ED" w:rsidP="00B128ED">
            <w:pPr>
              <w:spacing w:line="480" w:lineRule="auto"/>
              <w:jc w:val="right"/>
              <w:rPr>
                <w:rFonts w:ascii="Times New Roman" w:hAnsi="Times New Roman" w:cs="Times New Roman"/>
              </w:rPr>
            </w:pPr>
          </w:p>
        </w:tc>
        <w:tc>
          <w:tcPr>
            <w:tcW w:w="876" w:type="dxa"/>
          </w:tcPr>
          <w:p w14:paraId="74F1C812"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6DFD81E5" w14:textId="4F687232" w:rsidR="00B128ED" w:rsidRPr="001A07EA" w:rsidRDefault="00B128ED" w:rsidP="00B128ED">
            <w:pPr>
              <w:spacing w:line="480" w:lineRule="auto"/>
              <w:jc w:val="right"/>
              <w:rPr>
                <w:rFonts w:ascii="Times New Roman" w:hAnsi="Times New Roman" w:cs="Times New Roman"/>
              </w:rPr>
            </w:pPr>
          </w:p>
        </w:tc>
        <w:tc>
          <w:tcPr>
            <w:tcW w:w="876" w:type="dxa"/>
          </w:tcPr>
          <w:p w14:paraId="498F45FB"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02585823" w14:textId="5E1AE9FC" w:rsidR="00B128ED" w:rsidRPr="001A07EA" w:rsidRDefault="00B128ED" w:rsidP="00B128ED">
            <w:pPr>
              <w:spacing w:line="480" w:lineRule="auto"/>
              <w:jc w:val="right"/>
              <w:rPr>
                <w:rFonts w:ascii="Times New Roman" w:hAnsi="Times New Roman" w:cs="Times New Roman"/>
              </w:rPr>
            </w:pPr>
          </w:p>
        </w:tc>
        <w:tc>
          <w:tcPr>
            <w:tcW w:w="876" w:type="dxa"/>
          </w:tcPr>
          <w:p w14:paraId="287ECA59"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02C60843" w14:textId="23258031" w:rsidTr="00636EF7">
        <w:trPr>
          <w:jc w:val="center"/>
        </w:trPr>
        <w:tc>
          <w:tcPr>
            <w:tcW w:w="3302" w:type="dxa"/>
          </w:tcPr>
          <w:p w14:paraId="149AE8AD" w14:textId="79A0E568"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Hirundinidae</w:t>
            </w:r>
          </w:p>
        </w:tc>
        <w:tc>
          <w:tcPr>
            <w:tcW w:w="2689" w:type="dxa"/>
          </w:tcPr>
          <w:p w14:paraId="4757605F" w14:textId="25F18E58" w:rsidR="00B128ED" w:rsidRPr="001A07EA" w:rsidRDefault="00B128ED" w:rsidP="00B128ED">
            <w:pPr>
              <w:spacing w:line="480" w:lineRule="auto"/>
              <w:rPr>
                <w:rFonts w:ascii="Times New Roman" w:hAnsi="Times New Roman" w:cs="Times New Roman"/>
              </w:rPr>
            </w:pPr>
          </w:p>
        </w:tc>
        <w:tc>
          <w:tcPr>
            <w:tcW w:w="721" w:type="dxa"/>
          </w:tcPr>
          <w:p w14:paraId="07476471"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0EBE54C9"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0C90BD61" w14:textId="15523B6C" w:rsidR="00B128ED" w:rsidRPr="001A07EA" w:rsidRDefault="00B128ED" w:rsidP="00B128ED">
            <w:pPr>
              <w:spacing w:line="480" w:lineRule="auto"/>
              <w:jc w:val="right"/>
              <w:rPr>
                <w:rFonts w:ascii="Times New Roman" w:hAnsi="Times New Roman" w:cs="Times New Roman"/>
              </w:rPr>
            </w:pPr>
          </w:p>
        </w:tc>
        <w:tc>
          <w:tcPr>
            <w:tcW w:w="876" w:type="dxa"/>
          </w:tcPr>
          <w:p w14:paraId="4BE71DE1"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3FEDE03D" w14:textId="7A95478E" w:rsidR="00B128ED" w:rsidRPr="001A07EA" w:rsidRDefault="00B128ED" w:rsidP="00B128ED">
            <w:pPr>
              <w:spacing w:line="480" w:lineRule="auto"/>
              <w:jc w:val="right"/>
              <w:rPr>
                <w:rFonts w:ascii="Times New Roman" w:hAnsi="Times New Roman" w:cs="Times New Roman"/>
              </w:rPr>
            </w:pPr>
          </w:p>
        </w:tc>
        <w:tc>
          <w:tcPr>
            <w:tcW w:w="876" w:type="dxa"/>
          </w:tcPr>
          <w:p w14:paraId="7F639E5A"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524D51D0" w14:textId="187C9B6F" w:rsidR="00B128ED" w:rsidRPr="001A07EA" w:rsidRDefault="00B128ED" w:rsidP="00B128ED">
            <w:pPr>
              <w:spacing w:line="480" w:lineRule="auto"/>
              <w:jc w:val="right"/>
              <w:rPr>
                <w:rFonts w:ascii="Times New Roman" w:hAnsi="Times New Roman" w:cs="Times New Roman"/>
              </w:rPr>
            </w:pPr>
          </w:p>
        </w:tc>
        <w:tc>
          <w:tcPr>
            <w:tcW w:w="876" w:type="dxa"/>
          </w:tcPr>
          <w:p w14:paraId="70B392B1"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3107626F" w14:textId="340F87AA" w:rsidTr="00636EF7">
        <w:trPr>
          <w:jc w:val="center"/>
        </w:trPr>
        <w:tc>
          <w:tcPr>
            <w:tcW w:w="3302" w:type="dxa"/>
          </w:tcPr>
          <w:p w14:paraId="587016D0" w14:textId="5817AFE7"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Hirundo rustica</w:t>
            </w:r>
          </w:p>
        </w:tc>
        <w:tc>
          <w:tcPr>
            <w:tcW w:w="2689" w:type="dxa"/>
          </w:tcPr>
          <w:p w14:paraId="1D371D50" w14:textId="08C8FE86"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Barn Swallow</w:t>
            </w:r>
          </w:p>
        </w:tc>
        <w:tc>
          <w:tcPr>
            <w:tcW w:w="721" w:type="dxa"/>
          </w:tcPr>
          <w:p w14:paraId="65B2499B" w14:textId="2E9FDA5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754</w:t>
            </w:r>
          </w:p>
        </w:tc>
        <w:tc>
          <w:tcPr>
            <w:tcW w:w="876" w:type="dxa"/>
          </w:tcPr>
          <w:p w14:paraId="19A7084B" w14:textId="4519ECA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66.7</w:t>
            </w:r>
          </w:p>
        </w:tc>
        <w:tc>
          <w:tcPr>
            <w:tcW w:w="721" w:type="dxa"/>
          </w:tcPr>
          <w:p w14:paraId="3D710D95" w14:textId="36C75F7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E8F872A" w14:textId="002609D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2511211D" w14:textId="7C720DF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5607B83C" w14:textId="7CB086E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247F34EC" w14:textId="2BBEE94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102</w:t>
            </w:r>
          </w:p>
        </w:tc>
        <w:tc>
          <w:tcPr>
            <w:tcW w:w="876" w:type="dxa"/>
          </w:tcPr>
          <w:p w14:paraId="52D445DF" w14:textId="0163BBA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100.0</w:t>
            </w:r>
          </w:p>
        </w:tc>
      </w:tr>
      <w:tr w:rsidR="00B128ED" w:rsidRPr="001A07EA" w14:paraId="587023A7" w14:textId="34894FEF" w:rsidTr="00636EF7">
        <w:trPr>
          <w:jc w:val="center"/>
        </w:trPr>
        <w:tc>
          <w:tcPr>
            <w:tcW w:w="3302" w:type="dxa"/>
          </w:tcPr>
          <w:p w14:paraId="1E39AB08" w14:textId="55BA44B0"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Tachycineta leucorrhoa</w:t>
            </w:r>
          </w:p>
        </w:tc>
        <w:tc>
          <w:tcPr>
            <w:tcW w:w="2689" w:type="dxa"/>
          </w:tcPr>
          <w:p w14:paraId="614430AA" w14:textId="492100D9"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White-rumped Swallow</w:t>
            </w:r>
          </w:p>
        </w:tc>
        <w:tc>
          <w:tcPr>
            <w:tcW w:w="721" w:type="dxa"/>
          </w:tcPr>
          <w:p w14:paraId="44D4B825" w14:textId="7063EF5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6E17BC69" w14:textId="79E0053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174886AA" w14:textId="37F5DC78"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17187E2C" w14:textId="4E53B76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5B9C32CC" w14:textId="2341319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613FB54" w14:textId="1B34E80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7C3ADFF1" w14:textId="0133AA2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w:t>
            </w:r>
          </w:p>
        </w:tc>
        <w:tc>
          <w:tcPr>
            <w:tcW w:w="876" w:type="dxa"/>
          </w:tcPr>
          <w:p w14:paraId="12CC4816" w14:textId="25497647"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r>
      <w:tr w:rsidR="00B128ED" w:rsidRPr="001A07EA" w14:paraId="1C0F758F" w14:textId="41F639AD" w:rsidTr="00636EF7">
        <w:trPr>
          <w:jc w:val="center"/>
        </w:trPr>
        <w:tc>
          <w:tcPr>
            <w:tcW w:w="3302" w:type="dxa"/>
          </w:tcPr>
          <w:p w14:paraId="639E6917" w14:textId="4C115A96"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 xml:space="preserve">Family </w:t>
            </w:r>
            <w:r w:rsidR="003A71A9" w:rsidRPr="003A71A9">
              <w:rPr>
                <w:rFonts w:ascii="Times New Roman" w:eastAsia="Times New Roman" w:hAnsi="Times New Roman" w:cs="Times New Roman"/>
              </w:rPr>
              <w:t>Passeridae</w:t>
            </w:r>
          </w:p>
        </w:tc>
        <w:tc>
          <w:tcPr>
            <w:tcW w:w="2689" w:type="dxa"/>
          </w:tcPr>
          <w:p w14:paraId="318631C9" w14:textId="36DAEF57"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 xml:space="preserve"> </w:t>
            </w:r>
          </w:p>
        </w:tc>
        <w:tc>
          <w:tcPr>
            <w:tcW w:w="721" w:type="dxa"/>
          </w:tcPr>
          <w:p w14:paraId="0B643C0A"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70ADA96D"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71DD034F" w14:textId="1FA3F9AA" w:rsidR="00B128ED" w:rsidRPr="001A07EA" w:rsidRDefault="00B128ED" w:rsidP="00B128ED">
            <w:pPr>
              <w:spacing w:line="480" w:lineRule="auto"/>
              <w:jc w:val="right"/>
              <w:rPr>
                <w:rFonts w:ascii="Times New Roman" w:hAnsi="Times New Roman" w:cs="Times New Roman"/>
              </w:rPr>
            </w:pPr>
          </w:p>
        </w:tc>
        <w:tc>
          <w:tcPr>
            <w:tcW w:w="876" w:type="dxa"/>
          </w:tcPr>
          <w:p w14:paraId="0697F826"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7A51E6D5" w14:textId="21AD0B51" w:rsidR="00B128ED" w:rsidRPr="001A07EA" w:rsidRDefault="00B128ED" w:rsidP="00B128ED">
            <w:pPr>
              <w:spacing w:line="480" w:lineRule="auto"/>
              <w:jc w:val="right"/>
              <w:rPr>
                <w:rFonts w:ascii="Times New Roman" w:hAnsi="Times New Roman" w:cs="Times New Roman"/>
              </w:rPr>
            </w:pPr>
          </w:p>
        </w:tc>
        <w:tc>
          <w:tcPr>
            <w:tcW w:w="876" w:type="dxa"/>
          </w:tcPr>
          <w:p w14:paraId="33FD2E72"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24B045F4" w14:textId="379D98D7" w:rsidR="00B128ED" w:rsidRPr="001A07EA" w:rsidRDefault="00B128ED" w:rsidP="00B128ED">
            <w:pPr>
              <w:spacing w:line="480" w:lineRule="auto"/>
              <w:jc w:val="right"/>
              <w:rPr>
                <w:rFonts w:ascii="Times New Roman" w:hAnsi="Times New Roman" w:cs="Times New Roman"/>
              </w:rPr>
            </w:pPr>
          </w:p>
        </w:tc>
        <w:tc>
          <w:tcPr>
            <w:tcW w:w="876" w:type="dxa"/>
          </w:tcPr>
          <w:p w14:paraId="1E0F78D8"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072B8E6D" w14:textId="529BA586" w:rsidTr="00636EF7">
        <w:trPr>
          <w:jc w:val="center"/>
        </w:trPr>
        <w:tc>
          <w:tcPr>
            <w:tcW w:w="3302" w:type="dxa"/>
          </w:tcPr>
          <w:p w14:paraId="5F4124E9" w14:textId="4149D9AE"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lastRenderedPageBreak/>
              <w:t>Passer domesticus</w:t>
            </w:r>
          </w:p>
        </w:tc>
        <w:tc>
          <w:tcPr>
            <w:tcW w:w="2689" w:type="dxa"/>
          </w:tcPr>
          <w:p w14:paraId="5C62EEC4" w14:textId="00B08CA6"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House Sparrow</w:t>
            </w:r>
          </w:p>
        </w:tc>
        <w:tc>
          <w:tcPr>
            <w:tcW w:w="721" w:type="dxa"/>
          </w:tcPr>
          <w:p w14:paraId="3EF8FBCB" w14:textId="51C335C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13</w:t>
            </w:r>
          </w:p>
        </w:tc>
        <w:tc>
          <w:tcPr>
            <w:tcW w:w="876" w:type="dxa"/>
          </w:tcPr>
          <w:p w14:paraId="101AEFA4" w14:textId="057FC06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6E702E6D" w14:textId="51499D0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12031248" w14:textId="3A8FE62A"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3E419405" w14:textId="0F17757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75E77801" w14:textId="3D7DA3E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3B1DD246" w14:textId="12EBAA0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829E238" w14:textId="72002E6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r>
      <w:tr w:rsidR="00B128ED" w:rsidRPr="001A07EA" w14:paraId="46E97D8F" w14:textId="39D83E55" w:rsidTr="00636EF7">
        <w:trPr>
          <w:jc w:val="center"/>
        </w:trPr>
        <w:tc>
          <w:tcPr>
            <w:tcW w:w="3302" w:type="dxa"/>
          </w:tcPr>
          <w:p w14:paraId="0A28AF60" w14:textId="70CD44A8"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Tyrannidae</w:t>
            </w:r>
          </w:p>
        </w:tc>
        <w:tc>
          <w:tcPr>
            <w:tcW w:w="2689" w:type="dxa"/>
          </w:tcPr>
          <w:p w14:paraId="55DCA2C2" w14:textId="178E222F"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 xml:space="preserve"> </w:t>
            </w:r>
          </w:p>
        </w:tc>
        <w:tc>
          <w:tcPr>
            <w:tcW w:w="721" w:type="dxa"/>
          </w:tcPr>
          <w:p w14:paraId="7024564C"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58B97CE3"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26D247F2" w14:textId="746819FA" w:rsidR="00B128ED" w:rsidRPr="001A07EA" w:rsidRDefault="00B128ED" w:rsidP="00B128ED">
            <w:pPr>
              <w:spacing w:line="480" w:lineRule="auto"/>
              <w:jc w:val="right"/>
              <w:rPr>
                <w:rFonts w:ascii="Times New Roman" w:hAnsi="Times New Roman" w:cs="Times New Roman"/>
              </w:rPr>
            </w:pPr>
          </w:p>
        </w:tc>
        <w:tc>
          <w:tcPr>
            <w:tcW w:w="876" w:type="dxa"/>
          </w:tcPr>
          <w:p w14:paraId="46DA58EB"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2B2EEBF9" w14:textId="1AE10DC7" w:rsidR="00B128ED" w:rsidRPr="001A07EA" w:rsidRDefault="00B128ED" w:rsidP="00B128ED">
            <w:pPr>
              <w:spacing w:line="480" w:lineRule="auto"/>
              <w:jc w:val="right"/>
              <w:rPr>
                <w:rFonts w:ascii="Times New Roman" w:hAnsi="Times New Roman" w:cs="Times New Roman"/>
              </w:rPr>
            </w:pPr>
          </w:p>
        </w:tc>
        <w:tc>
          <w:tcPr>
            <w:tcW w:w="876" w:type="dxa"/>
          </w:tcPr>
          <w:p w14:paraId="61894AEC"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05E42642" w14:textId="4BF3C2E9" w:rsidR="00B128ED" w:rsidRPr="001A07EA" w:rsidRDefault="00B128ED" w:rsidP="00B128ED">
            <w:pPr>
              <w:spacing w:line="480" w:lineRule="auto"/>
              <w:jc w:val="right"/>
              <w:rPr>
                <w:rFonts w:ascii="Times New Roman" w:hAnsi="Times New Roman" w:cs="Times New Roman"/>
              </w:rPr>
            </w:pPr>
          </w:p>
        </w:tc>
        <w:tc>
          <w:tcPr>
            <w:tcW w:w="876" w:type="dxa"/>
          </w:tcPr>
          <w:p w14:paraId="37DC215D"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6EB31CE5" w14:textId="12F8C880" w:rsidTr="00636EF7">
        <w:trPr>
          <w:jc w:val="center"/>
        </w:trPr>
        <w:tc>
          <w:tcPr>
            <w:tcW w:w="3302" w:type="dxa"/>
          </w:tcPr>
          <w:p w14:paraId="5144A906" w14:textId="67552992"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Pitangus sulphuratus</w:t>
            </w:r>
          </w:p>
        </w:tc>
        <w:tc>
          <w:tcPr>
            <w:tcW w:w="2689" w:type="dxa"/>
          </w:tcPr>
          <w:p w14:paraId="52152DB6" w14:textId="19F8AC5B"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Great Kiskadee</w:t>
            </w:r>
          </w:p>
        </w:tc>
        <w:tc>
          <w:tcPr>
            <w:tcW w:w="721" w:type="dxa"/>
          </w:tcPr>
          <w:p w14:paraId="18EB1AE7" w14:textId="638C137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w:t>
            </w:r>
          </w:p>
        </w:tc>
        <w:tc>
          <w:tcPr>
            <w:tcW w:w="876" w:type="dxa"/>
          </w:tcPr>
          <w:p w14:paraId="0ED13D8B" w14:textId="7B43D8E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33.3</w:t>
            </w:r>
          </w:p>
        </w:tc>
        <w:tc>
          <w:tcPr>
            <w:tcW w:w="721" w:type="dxa"/>
          </w:tcPr>
          <w:p w14:paraId="77BD3254" w14:textId="5EF8EE0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3</w:t>
            </w:r>
          </w:p>
        </w:tc>
        <w:tc>
          <w:tcPr>
            <w:tcW w:w="876" w:type="dxa"/>
          </w:tcPr>
          <w:p w14:paraId="1B80A265" w14:textId="379955F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4C36D90F" w14:textId="4192101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49E4D215" w14:textId="2E6B025B"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696" w:type="dxa"/>
          </w:tcPr>
          <w:p w14:paraId="39542022" w14:textId="6B0C1740"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6D309690" w14:textId="310A016D"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r>
      <w:tr w:rsidR="00B128ED" w:rsidRPr="001A07EA" w14:paraId="02F42B19" w14:textId="7C0CF7C3" w:rsidTr="00636EF7">
        <w:trPr>
          <w:jc w:val="center"/>
        </w:trPr>
        <w:tc>
          <w:tcPr>
            <w:tcW w:w="3302" w:type="dxa"/>
          </w:tcPr>
          <w:p w14:paraId="50F47716" w14:textId="380E5AF4"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Furnariidae</w:t>
            </w:r>
          </w:p>
        </w:tc>
        <w:tc>
          <w:tcPr>
            <w:tcW w:w="2689" w:type="dxa"/>
          </w:tcPr>
          <w:p w14:paraId="67881943" w14:textId="6734ECDC" w:rsidR="00B128ED" w:rsidRPr="001A07EA" w:rsidRDefault="00B128ED" w:rsidP="00B128ED">
            <w:pPr>
              <w:spacing w:line="480" w:lineRule="auto"/>
              <w:rPr>
                <w:rFonts w:ascii="Times New Roman" w:hAnsi="Times New Roman" w:cs="Times New Roman"/>
              </w:rPr>
            </w:pPr>
          </w:p>
        </w:tc>
        <w:tc>
          <w:tcPr>
            <w:tcW w:w="721" w:type="dxa"/>
          </w:tcPr>
          <w:p w14:paraId="0B7D5B76"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13486944"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3BCA0BA6" w14:textId="0C32C8A7" w:rsidR="00B128ED" w:rsidRPr="001A07EA" w:rsidRDefault="00B128ED" w:rsidP="00B128ED">
            <w:pPr>
              <w:spacing w:line="480" w:lineRule="auto"/>
              <w:jc w:val="right"/>
              <w:rPr>
                <w:rFonts w:ascii="Times New Roman" w:hAnsi="Times New Roman" w:cs="Times New Roman"/>
              </w:rPr>
            </w:pPr>
          </w:p>
        </w:tc>
        <w:tc>
          <w:tcPr>
            <w:tcW w:w="876" w:type="dxa"/>
          </w:tcPr>
          <w:p w14:paraId="04286C50"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6CBFB9D3" w14:textId="30E2B437" w:rsidR="00B128ED" w:rsidRPr="001A07EA" w:rsidRDefault="00B128ED" w:rsidP="00B128ED">
            <w:pPr>
              <w:spacing w:line="480" w:lineRule="auto"/>
              <w:jc w:val="right"/>
              <w:rPr>
                <w:rFonts w:ascii="Times New Roman" w:hAnsi="Times New Roman" w:cs="Times New Roman"/>
              </w:rPr>
            </w:pPr>
          </w:p>
        </w:tc>
        <w:tc>
          <w:tcPr>
            <w:tcW w:w="876" w:type="dxa"/>
          </w:tcPr>
          <w:p w14:paraId="7352BD0E"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158D6D7B" w14:textId="6A5C55C1" w:rsidR="00B128ED" w:rsidRPr="001A07EA" w:rsidRDefault="00B128ED" w:rsidP="00B128ED">
            <w:pPr>
              <w:spacing w:line="480" w:lineRule="auto"/>
              <w:jc w:val="right"/>
              <w:rPr>
                <w:rFonts w:ascii="Times New Roman" w:hAnsi="Times New Roman" w:cs="Times New Roman"/>
              </w:rPr>
            </w:pPr>
          </w:p>
        </w:tc>
        <w:tc>
          <w:tcPr>
            <w:tcW w:w="876" w:type="dxa"/>
          </w:tcPr>
          <w:p w14:paraId="1889F1F2"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50AF53C9" w14:textId="7F139F5C" w:rsidTr="00636EF7">
        <w:trPr>
          <w:jc w:val="center"/>
        </w:trPr>
        <w:tc>
          <w:tcPr>
            <w:tcW w:w="3302" w:type="dxa"/>
          </w:tcPr>
          <w:p w14:paraId="2E11D1FD" w14:textId="673C7CAC"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i/>
                <w:iCs/>
              </w:rPr>
              <w:t>Furnarius rufus</w:t>
            </w:r>
          </w:p>
        </w:tc>
        <w:tc>
          <w:tcPr>
            <w:tcW w:w="2689" w:type="dxa"/>
          </w:tcPr>
          <w:p w14:paraId="4907EC46" w14:textId="304F455F"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Rufous Hornero</w:t>
            </w:r>
          </w:p>
        </w:tc>
        <w:tc>
          <w:tcPr>
            <w:tcW w:w="721" w:type="dxa"/>
          </w:tcPr>
          <w:p w14:paraId="6D007D83" w14:textId="65FB0546"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48DB388A" w14:textId="315B9261"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5FE88BD9" w14:textId="5BFB0AD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4DC62F64" w14:textId="1805120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0BFD6C73" w14:textId="1DCFF3B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4E2BCC46" w14:textId="5A463B9E"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696" w:type="dxa"/>
          </w:tcPr>
          <w:p w14:paraId="3C95E9B5" w14:textId="482BAA29"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2ED59372" w14:textId="0C005A32"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r>
      <w:tr w:rsidR="00B128ED" w:rsidRPr="001A07EA" w14:paraId="61C50D9D" w14:textId="52863C2D" w:rsidTr="00636EF7">
        <w:trPr>
          <w:jc w:val="center"/>
        </w:trPr>
        <w:tc>
          <w:tcPr>
            <w:tcW w:w="3302" w:type="dxa"/>
          </w:tcPr>
          <w:p w14:paraId="0A8ADC14" w14:textId="660C0AAC"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 xml:space="preserve">Order </w:t>
            </w:r>
            <w:r w:rsidR="0059208B" w:rsidRPr="0059208B">
              <w:rPr>
                <w:rFonts w:ascii="Times New Roman" w:eastAsia="Times New Roman" w:hAnsi="Times New Roman" w:cs="Times New Roman"/>
              </w:rPr>
              <w:t>Apodiformes</w:t>
            </w:r>
          </w:p>
        </w:tc>
        <w:tc>
          <w:tcPr>
            <w:tcW w:w="2689" w:type="dxa"/>
          </w:tcPr>
          <w:p w14:paraId="0C29B1A0" w14:textId="77777777" w:rsidR="00B128ED" w:rsidRPr="001A07EA" w:rsidRDefault="00B128ED" w:rsidP="00B128ED">
            <w:pPr>
              <w:spacing w:line="480" w:lineRule="auto"/>
              <w:rPr>
                <w:rFonts w:ascii="Times New Roman" w:hAnsi="Times New Roman" w:cs="Times New Roman"/>
              </w:rPr>
            </w:pPr>
          </w:p>
        </w:tc>
        <w:tc>
          <w:tcPr>
            <w:tcW w:w="721" w:type="dxa"/>
          </w:tcPr>
          <w:p w14:paraId="7ECE2B26"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42B93DF6"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69E368F8" w14:textId="1D14D197" w:rsidR="00B128ED" w:rsidRPr="001A07EA" w:rsidRDefault="00B128ED" w:rsidP="00B128ED">
            <w:pPr>
              <w:spacing w:line="480" w:lineRule="auto"/>
              <w:jc w:val="right"/>
              <w:rPr>
                <w:rFonts w:ascii="Times New Roman" w:hAnsi="Times New Roman" w:cs="Times New Roman"/>
              </w:rPr>
            </w:pPr>
          </w:p>
        </w:tc>
        <w:tc>
          <w:tcPr>
            <w:tcW w:w="876" w:type="dxa"/>
          </w:tcPr>
          <w:p w14:paraId="0664BDC4"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00312B3E" w14:textId="4714DCBB" w:rsidR="00B128ED" w:rsidRPr="001A07EA" w:rsidRDefault="00B128ED" w:rsidP="00B128ED">
            <w:pPr>
              <w:spacing w:line="480" w:lineRule="auto"/>
              <w:jc w:val="right"/>
              <w:rPr>
                <w:rFonts w:ascii="Times New Roman" w:hAnsi="Times New Roman" w:cs="Times New Roman"/>
              </w:rPr>
            </w:pPr>
          </w:p>
        </w:tc>
        <w:tc>
          <w:tcPr>
            <w:tcW w:w="876" w:type="dxa"/>
          </w:tcPr>
          <w:p w14:paraId="52195FA5"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7A10A4A7" w14:textId="01486A0F" w:rsidR="00B128ED" w:rsidRPr="001A07EA" w:rsidRDefault="00B128ED" w:rsidP="00B128ED">
            <w:pPr>
              <w:spacing w:line="480" w:lineRule="auto"/>
              <w:jc w:val="right"/>
              <w:rPr>
                <w:rFonts w:ascii="Times New Roman" w:hAnsi="Times New Roman" w:cs="Times New Roman"/>
              </w:rPr>
            </w:pPr>
          </w:p>
        </w:tc>
        <w:tc>
          <w:tcPr>
            <w:tcW w:w="876" w:type="dxa"/>
          </w:tcPr>
          <w:p w14:paraId="02BF7A4B"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05225666" w14:textId="06C350F6" w:rsidTr="00636EF7">
        <w:trPr>
          <w:jc w:val="center"/>
        </w:trPr>
        <w:tc>
          <w:tcPr>
            <w:tcW w:w="3302" w:type="dxa"/>
          </w:tcPr>
          <w:p w14:paraId="4190BC57" w14:textId="617C102C"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Family Trochilidae</w:t>
            </w:r>
          </w:p>
        </w:tc>
        <w:tc>
          <w:tcPr>
            <w:tcW w:w="2689" w:type="dxa"/>
          </w:tcPr>
          <w:p w14:paraId="689625ED" w14:textId="448C37EC"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 xml:space="preserve"> </w:t>
            </w:r>
          </w:p>
        </w:tc>
        <w:tc>
          <w:tcPr>
            <w:tcW w:w="721" w:type="dxa"/>
          </w:tcPr>
          <w:p w14:paraId="0F50492B" w14:textId="77777777" w:rsidR="00B128ED" w:rsidRPr="001A07EA" w:rsidRDefault="00B128ED" w:rsidP="00B128ED">
            <w:pPr>
              <w:spacing w:line="480" w:lineRule="auto"/>
              <w:jc w:val="right"/>
              <w:rPr>
                <w:rFonts w:ascii="Times New Roman" w:hAnsi="Times New Roman" w:cs="Times New Roman"/>
              </w:rPr>
            </w:pPr>
          </w:p>
        </w:tc>
        <w:tc>
          <w:tcPr>
            <w:tcW w:w="876" w:type="dxa"/>
          </w:tcPr>
          <w:p w14:paraId="038EFC89"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0D5265C0" w14:textId="578AD15F" w:rsidR="00B128ED" w:rsidRPr="001A07EA" w:rsidRDefault="00B128ED" w:rsidP="00B128ED">
            <w:pPr>
              <w:spacing w:line="480" w:lineRule="auto"/>
              <w:jc w:val="right"/>
              <w:rPr>
                <w:rFonts w:ascii="Times New Roman" w:hAnsi="Times New Roman" w:cs="Times New Roman"/>
              </w:rPr>
            </w:pPr>
          </w:p>
        </w:tc>
        <w:tc>
          <w:tcPr>
            <w:tcW w:w="876" w:type="dxa"/>
          </w:tcPr>
          <w:p w14:paraId="1EB45FC8" w14:textId="77777777" w:rsidR="00B128ED" w:rsidRPr="001A07EA" w:rsidRDefault="00B128ED" w:rsidP="00B128ED">
            <w:pPr>
              <w:spacing w:line="480" w:lineRule="auto"/>
              <w:jc w:val="right"/>
              <w:rPr>
                <w:rFonts w:ascii="Times New Roman" w:hAnsi="Times New Roman" w:cs="Times New Roman"/>
              </w:rPr>
            </w:pPr>
          </w:p>
        </w:tc>
        <w:tc>
          <w:tcPr>
            <w:tcW w:w="721" w:type="dxa"/>
          </w:tcPr>
          <w:p w14:paraId="3D62C2D2" w14:textId="61D0B4C9" w:rsidR="00B128ED" w:rsidRPr="001A07EA" w:rsidRDefault="00B128ED" w:rsidP="00B128ED">
            <w:pPr>
              <w:spacing w:line="480" w:lineRule="auto"/>
              <w:jc w:val="right"/>
              <w:rPr>
                <w:rFonts w:ascii="Times New Roman" w:hAnsi="Times New Roman" w:cs="Times New Roman"/>
              </w:rPr>
            </w:pPr>
          </w:p>
        </w:tc>
        <w:tc>
          <w:tcPr>
            <w:tcW w:w="876" w:type="dxa"/>
          </w:tcPr>
          <w:p w14:paraId="1ED9E679" w14:textId="77777777" w:rsidR="00B128ED" w:rsidRPr="001A07EA" w:rsidRDefault="00B128ED" w:rsidP="00B128ED">
            <w:pPr>
              <w:spacing w:line="480" w:lineRule="auto"/>
              <w:jc w:val="right"/>
              <w:rPr>
                <w:rFonts w:ascii="Times New Roman" w:hAnsi="Times New Roman" w:cs="Times New Roman"/>
              </w:rPr>
            </w:pPr>
          </w:p>
        </w:tc>
        <w:tc>
          <w:tcPr>
            <w:tcW w:w="696" w:type="dxa"/>
          </w:tcPr>
          <w:p w14:paraId="15529970" w14:textId="32771E80" w:rsidR="00B128ED" w:rsidRPr="001A07EA" w:rsidRDefault="00B128ED" w:rsidP="00B128ED">
            <w:pPr>
              <w:spacing w:line="480" w:lineRule="auto"/>
              <w:jc w:val="right"/>
              <w:rPr>
                <w:rFonts w:ascii="Times New Roman" w:hAnsi="Times New Roman" w:cs="Times New Roman"/>
              </w:rPr>
            </w:pPr>
          </w:p>
        </w:tc>
        <w:tc>
          <w:tcPr>
            <w:tcW w:w="876" w:type="dxa"/>
          </w:tcPr>
          <w:p w14:paraId="0E05AC50" w14:textId="77777777" w:rsidR="00B128ED" w:rsidRPr="001A07EA" w:rsidRDefault="00B128ED" w:rsidP="00B128ED">
            <w:pPr>
              <w:spacing w:line="480" w:lineRule="auto"/>
              <w:jc w:val="right"/>
              <w:rPr>
                <w:rFonts w:ascii="Times New Roman" w:hAnsi="Times New Roman" w:cs="Times New Roman"/>
              </w:rPr>
            </w:pPr>
          </w:p>
        </w:tc>
      </w:tr>
      <w:tr w:rsidR="00B128ED" w:rsidRPr="001A07EA" w14:paraId="602AB9EC" w14:textId="0AB0335A" w:rsidTr="00636EF7">
        <w:trPr>
          <w:jc w:val="center"/>
        </w:trPr>
        <w:tc>
          <w:tcPr>
            <w:tcW w:w="3302" w:type="dxa"/>
          </w:tcPr>
          <w:p w14:paraId="7633E55E" w14:textId="68359076" w:rsidR="00B128ED" w:rsidRPr="001A07EA" w:rsidRDefault="00B128ED" w:rsidP="00B128ED">
            <w:pPr>
              <w:spacing w:line="480" w:lineRule="auto"/>
              <w:rPr>
                <w:rFonts w:ascii="Times New Roman" w:hAnsi="Times New Roman" w:cs="Times New Roman"/>
                <w:i/>
                <w:iCs/>
              </w:rPr>
            </w:pPr>
            <w:r>
              <w:rPr>
                <w:rFonts w:ascii="Times New Roman" w:eastAsia="Times New Roman" w:hAnsi="Times New Roman" w:cs="Times New Roman"/>
              </w:rPr>
              <w:t>Trochilidae sp.</w:t>
            </w:r>
          </w:p>
        </w:tc>
        <w:tc>
          <w:tcPr>
            <w:tcW w:w="2689" w:type="dxa"/>
          </w:tcPr>
          <w:p w14:paraId="3FF338E4" w14:textId="2299D3B9" w:rsidR="00B128ED" w:rsidRPr="001A07EA" w:rsidRDefault="00B128ED" w:rsidP="00B128ED">
            <w:pPr>
              <w:spacing w:line="480" w:lineRule="auto"/>
              <w:rPr>
                <w:rFonts w:ascii="Times New Roman" w:hAnsi="Times New Roman" w:cs="Times New Roman"/>
              </w:rPr>
            </w:pPr>
            <w:r>
              <w:rPr>
                <w:rFonts w:ascii="Times New Roman" w:eastAsia="Times New Roman" w:hAnsi="Times New Roman" w:cs="Times New Roman"/>
              </w:rPr>
              <w:t>Unidentified hummingbird</w:t>
            </w:r>
          </w:p>
        </w:tc>
        <w:tc>
          <w:tcPr>
            <w:tcW w:w="721" w:type="dxa"/>
          </w:tcPr>
          <w:p w14:paraId="0B2975FE" w14:textId="7F8E0A2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45B5FC7D" w14:textId="391B4CF4"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721" w:type="dxa"/>
          </w:tcPr>
          <w:p w14:paraId="486FACF2" w14:textId="1F7AD12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w:t>
            </w:r>
          </w:p>
        </w:tc>
        <w:tc>
          <w:tcPr>
            <w:tcW w:w="876" w:type="dxa"/>
          </w:tcPr>
          <w:p w14:paraId="7ADE0357" w14:textId="2A006503"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16.7</w:t>
            </w:r>
          </w:p>
        </w:tc>
        <w:tc>
          <w:tcPr>
            <w:tcW w:w="721" w:type="dxa"/>
          </w:tcPr>
          <w:p w14:paraId="68DF56DD" w14:textId="24211E45"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3EEE7BAA" w14:textId="3863733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c>
          <w:tcPr>
            <w:tcW w:w="696" w:type="dxa"/>
          </w:tcPr>
          <w:p w14:paraId="389260CE" w14:textId="286B7EDC"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w:t>
            </w:r>
          </w:p>
        </w:tc>
        <w:tc>
          <w:tcPr>
            <w:tcW w:w="876" w:type="dxa"/>
          </w:tcPr>
          <w:p w14:paraId="24AEB410" w14:textId="0490D58F" w:rsidR="00B128ED" w:rsidRPr="001A07EA" w:rsidRDefault="00B128ED" w:rsidP="00B128ED">
            <w:pPr>
              <w:spacing w:line="480" w:lineRule="auto"/>
              <w:jc w:val="right"/>
              <w:rPr>
                <w:rFonts w:ascii="Times New Roman" w:hAnsi="Times New Roman" w:cs="Times New Roman"/>
              </w:rPr>
            </w:pPr>
            <w:r>
              <w:rPr>
                <w:rFonts w:ascii="Times New Roman" w:eastAsia="Times New Roman" w:hAnsi="Times New Roman" w:cs="Times New Roman"/>
              </w:rPr>
              <w:t>0.0</w:t>
            </w:r>
          </w:p>
        </w:tc>
      </w:tr>
    </w:tbl>
    <w:p w14:paraId="299C7C5D" w14:textId="14600F53" w:rsidR="002F08AB" w:rsidRPr="001A07EA" w:rsidRDefault="002F08AB" w:rsidP="00AF7B97">
      <w:pPr>
        <w:spacing w:after="0" w:line="480" w:lineRule="auto"/>
        <w:rPr>
          <w:rFonts w:ascii="Times New Roman" w:hAnsi="Times New Roman" w:cs="Times New Roman"/>
        </w:rPr>
      </w:pPr>
    </w:p>
    <w:sectPr w:rsidR="002F08AB" w:rsidRPr="001A07EA" w:rsidSect="00AF7B97">
      <w:pgSz w:w="16838" w:h="11906" w:orient="landscape"/>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D2D6D" w14:textId="77777777" w:rsidR="00AE709A" w:rsidRDefault="00AE709A" w:rsidP="00971AB0">
      <w:pPr>
        <w:spacing w:after="0" w:line="240" w:lineRule="auto"/>
      </w:pPr>
      <w:r>
        <w:separator/>
      </w:r>
    </w:p>
  </w:endnote>
  <w:endnote w:type="continuationSeparator" w:id="0">
    <w:p w14:paraId="509BC141" w14:textId="77777777" w:rsidR="00AE709A" w:rsidRDefault="00AE709A" w:rsidP="00971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787017"/>
      <w:docPartObj>
        <w:docPartGallery w:val="Page Numbers (Bottom of Page)"/>
        <w:docPartUnique/>
      </w:docPartObj>
    </w:sdtPr>
    <w:sdtEndPr/>
    <w:sdtContent>
      <w:p w14:paraId="2534F9AA" w14:textId="415E4C4C" w:rsidR="003C32D9" w:rsidRDefault="003C32D9">
        <w:pPr>
          <w:pStyle w:val="Footer"/>
          <w:jc w:val="right"/>
        </w:pPr>
        <w:r>
          <w:fldChar w:fldCharType="begin"/>
        </w:r>
        <w:r>
          <w:instrText>PAGE   \* MERGEFORMAT</w:instrText>
        </w:r>
        <w:r>
          <w:fldChar w:fldCharType="separate"/>
        </w:r>
        <w:r>
          <w:rPr>
            <w:lang w:val="es-ES"/>
          </w:rPr>
          <w:t>2</w:t>
        </w:r>
        <w:r>
          <w:fldChar w:fldCharType="end"/>
        </w:r>
      </w:p>
    </w:sdtContent>
  </w:sdt>
  <w:p w14:paraId="45761671" w14:textId="77777777" w:rsidR="003C32D9" w:rsidRDefault="003C3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6725D" w14:textId="77777777" w:rsidR="00AE709A" w:rsidRDefault="00AE709A" w:rsidP="00971AB0">
      <w:pPr>
        <w:spacing w:after="0" w:line="240" w:lineRule="auto"/>
      </w:pPr>
      <w:r>
        <w:separator/>
      </w:r>
    </w:p>
  </w:footnote>
  <w:footnote w:type="continuationSeparator" w:id="0">
    <w:p w14:paraId="050D0604" w14:textId="77777777" w:rsidR="00AE709A" w:rsidRDefault="00AE709A" w:rsidP="00971A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9E"/>
    <w:rsid w:val="00053717"/>
    <w:rsid w:val="000544E0"/>
    <w:rsid w:val="0005478F"/>
    <w:rsid w:val="00107E42"/>
    <w:rsid w:val="001151DF"/>
    <w:rsid w:val="00147E59"/>
    <w:rsid w:val="0015234F"/>
    <w:rsid w:val="0015380C"/>
    <w:rsid w:val="00165CA0"/>
    <w:rsid w:val="00177E77"/>
    <w:rsid w:val="00182612"/>
    <w:rsid w:val="00182D62"/>
    <w:rsid w:val="001A07EA"/>
    <w:rsid w:val="001B0B25"/>
    <w:rsid w:val="001C02E5"/>
    <w:rsid w:val="001D034B"/>
    <w:rsid w:val="001E40A2"/>
    <w:rsid w:val="001E6E14"/>
    <w:rsid w:val="001F4DF0"/>
    <w:rsid w:val="002A328F"/>
    <w:rsid w:val="002A561B"/>
    <w:rsid w:val="002E3AEB"/>
    <w:rsid w:val="002F08AB"/>
    <w:rsid w:val="002F3BDE"/>
    <w:rsid w:val="00314247"/>
    <w:rsid w:val="00325879"/>
    <w:rsid w:val="00346550"/>
    <w:rsid w:val="00382786"/>
    <w:rsid w:val="00386C9E"/>
    <w:rsid w:val="00395CB8"/>
    <w:rsid w:val="00396F88"/>
    <w:rsid w:val="003A71A9"/>
    <w:rsid w:val="003C32D9"/>
    <w:rsid w:val="00486242"/>
    <w:rsid w:val="00497F91"/>
    <w:rsid w:val="004B0405"/>
    <w:rsid w:val="004C30A9"/>
    <w:rsid w:val="004C4675"/>
    <w:rsid w:val="004F6DA0"/>
    <w:rsid w:val="00566DD7"/>
    <w:rsid w:val="0059208B"/>
    <w:rsid w:val="00593110"/>
    <w:rsid w:val="005B7935"/>
    <w:rsid w:val="005E0988"/>
    <w:rsid w:val="005F6A71"/>
    <w:rsid w:val="0060402A"/>
    <w:rsid w:val="00613AF4"/>
    <w:rsid w:val="00636EF7"/>
    <w:rsid w:val="00640E12"/>
    <w:rsid w:val="00647180"/>
    <w:rsid w:val="00655BD2"/>
    <w:rsid w:val="00697F49"/>
    <w:rsid w:val="006A5ABB"/>
    <w:rsid w:val="006D7840"/>
    <w:rsid w:val="0071097D"/>
    <w:rsid w:val="0072188F"/>
    <w:rsid w:val="00747526"/>
    <w:rsid w:val="0075093A"/>
    <w:rsid w:val="007532EF"/>
    <w:rsid w:val="007A7463"/>
    <w:rsid w:val="007B0743"/>
    <w:rsid w:val="007B6530"/>
    <w:rsid w:val="007B79BD"/>
    <w:rsid w:val="007C07B3"/>
    <w:rsid w:val="007C3DBB"/>
    <w:rsid w:val="007E40BE"/>
    <w:rsid w:val="007E5D6C"/>
    <w:rsid w:val="0082362D"/>
    <w:rsid w:val="00870C24"/>
    <w:rsid w:val="008904D3"/>
    <w:rsid w:val="008A364A"/>
    <w:rsid w:val="008E648A"/>
    <w:rsid w:val="009109FE"/>
    <w:rsid w:val="00912020"/>
    <w:rsid w:val="00920111"/>
    <w:rsid w:val="00921479"/>
    <w:rsid w:val="009526D2"/>
    <w:rsid w:val="00971AB0"/>
    <w:rsid w:val="009F2FAB"/>
    <w:rsid w:val="00A218A8"/>
    <w:rsid w:val="00A34EBB"/>
    <w:rsid w:val="00A47F43"/>
    <w:rsid w:val="00A540F1"/>
    <w:rsid w:val="00A57D66"/>
    <w:rsid w:val="00A929C0"/>
    <w:rsid w:val="00A92F3D"/>
    <w:rsid w:val="00AA2D5A"/>
    <w:rsid w:val="00AC11A7"/>
    <w:rsid w:val="00AC1642"/>
    <w:rsid w:val="00AE709A"/>
    <w:rsid w:val="00AF7B97"/>
    <w:rsid w:val="00B128ED"/>
    <w:rsid w:val="00B54A3F"/>
    <w:rsid w:val="00B72CE5"/>
    <w:rsid w:val="00B74575"/>
    <w:rsid w:val="00BD6637"/>
    <w:rsid w:val="00BE3A42"/>
    <w:rsid w:val="00C25FF6"/>
    <w:rsid w:val="00C476C1"/>
    <w:rsid w:val="00C621D3"/>
    <w:rsid w:val="00C763B8"/>
    <w:rsid w:val="00C85636"/>
    <w:rsid w:val="00C969AA"/>
    <w:rsid w:val="00C96DF0"/>
    <w:rsid w:val="00CB3335"/>
    <w:rsid w:val="00CD15E2"/>
    <w:rsid w:val="00CD1FEF"/>
    <w:rsid w:val="00D017E2"/>
    <w:rsid w:val="00D0729D"/>
    <w:rsid w:val="00D21A2D"/>
    <w:rsid w:val="00D474D2"/>
    <w:rsid w:val="00D60EF0"/>
    <w:rsid w:val="00D81CB2"/>
    <w:rsid w:val="00DB5A77"/>
    <w:rsid w:val="00E10B7B"/>
    <w:rsid w:val="00E20FCB"/>
    <w:rsid w:val="00E26DDC"/>
    <w:rsid w:val="00E27B67"/>
    <w:rsid w:val="00E40B23"/>
    <w:rsid w:val="00E56508"/>
    <w:rsid w:val="00E74C4A"/>
    <w:rsid w:val="00E74CE7"/>
    <w:rsid w:val="00EF6A3E"/>
    <w:rsid w:val="00F07FB5"/>
    <w:rsid w:val="00F3004D"/>
    <w:rsid w:val="00F423B5"/>
    <w:rsid w:val="00F52E0F"/>
    <w:rsid w:val="00F5302E"/>
    <w:rsid w:val="00F56EB8"/>
    <w:rsid w:val="00FB0734"/>
    <w:rsid w:val="00FD52B0"/>
    <w:rsid w:val="00FF390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F4382"/>
  <w15:chartTrackingRefBased/>
  <w15:docId w15:val="{7E37911C-6989-432A-8B23-EFF70D8B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02A"/>
  </w:style>
  <w:style w:type="paragraph" w:styleId="Heading1">
    <w:name w:val="heading 1"/>
    <w:basedOn w:val="Normal"/>
    <w:next w:val="Normal"/>
    <w:link w:val="Heading1Char"/>
    <w:uiPriority w:val="9"/>
    <w:qFormat/>
    <w:rsid w:val="00386C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6C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6C9E"/>
    <w:pPr>
      <w:keepNext/>
      <w:keepLines/>
      <w:spacing w:before="160" w:after="80"/>
      <w:outlineLvl w:val="2"/>
    </w:pPr>
    <w:rPr>
      <w:rFonts w:ascii="Times New Roman" w:eastAsiaTheme="majorEastAsia" w:hAnsi="Times New Roman"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6C9E"/>
    <w:pPr>
      <w:keepNext/>
      <w:keepLines/>
      <w:spacing w:before="80" w:after="40"/>
      <w:outlineLvl w:val="3"/>
    </w:pPr>
    <w:rPr>
      <w:rFonts w:ascii="Times New Roman" w:eastAsiaTheme="majorEastAsia" w:hAnsi="Times New Roman" w:cstheme="majorBidi"/>
      <w:i/>
      <w:iCs/>
      <w:color w:val="2F5496" w:themeColor="accent1" w:themeShade="BF"/>
    </w:rPr>
  </w:style>
  <w:style w:type="paragraph" w:styleId="Heading5">
    <w:name w:val="heading 5"/>
    <w:basedOn w:val="Normal"/>
    <w:next w:val="Normal"/>
    <w:link w:val="Heading5Char"/>
    <w:uiPriority w:val="9"/>
    <w:semiHidden/>
    <w:unhideWhenUsed/>
    <w:qFormat/>
    <w:rsid w:val="00386C9E"/>
    <w:pPr>
      <w:keepNext/>
      <w:keepLines/>
      <w:spacing w:before="80" w:after="40"/>
      <w:outlineLvl w:val="4"/>
    </w:pPr>
    <w:rPr>
      <w:rFonts w:ascii="Times New Roman" w:eastAsiaTheme="majorEastAsia" w:hAnsi="Times New Roman" w:cstheme="majorBidi"/>
      <w:color w:val="2F5496" w:themeColor="accent1" w:themeShade="BF"/>
    </w:rPr>
  </w:style>
  <w:style w:type="paragraph" w:styleId="Heading6">
    <w:name w:val="heading 6"/>
    <w:basedOn w:val="Normal"/>
    <w:next w:val="Normal"/>
    <w:link w:val="Heading6Char"/>
    <w:uiPriority w:val="9"/>
    <w:semiHidden/>
    <w:unhideWhenUsed/>
    <w:qFormat/>
    <w:rsid w:val="00386C9E"/>
    <w:pPr>
      <w:keepNext/>
      <w:keepLines/>
      <w:spacing w:before="40" w:after="0"/>
      <w:outlineLvl w:val="5"/>
    </w:pPr>
    <w:rPr>
      <w:rFonts w:ascii="Times New Roman" w:eastAsiaTheme="majorEastAsia" w:hAnsi="Times New Roman" w:cstheme="majorBidi"/>
      <w:i/>
      <w:iCs/>
      <w:color w:val="595959" w:themeColor="text1" w:themeTint="A6"/>
    </w:rPr>
  </w:style>
  <w:style w:type="paragraph" w:styleId="Heading7">
    <w:name w:val="heading 7"/>
    <w:basedOn w:val="Normal"/>
    <w:next w:val="Normal"/>
    <w:link w:val="Heading7Char"/>
    <w:uiPriority w:val="9"/>
    <w:semiHidden/>
    <w:unhideWhenUsed/>
    <w:qFormat/>
    <w:rsid w:val="00386C9E"/>
    <w:pPr>
      <w:keepNext/>
      <w:keepLines/>
      <w:spacing w:before="40" w:after="0"/>
      <w:outlineLvl w:val="6"/>
    </w:pPr>
    <w:rPr>
      <w:rFonts w:ascii="Times New Roman" w:eastAsiaTheme="majorEastAsia" w:hAnsi="Times New Roman" w:cstheme="majorBidi"/>
      <w:color w:val="595959" w:themeColor="text1" w:themeTint="A6"/>
    </w:rPr>
  </w:style>
  <w:style w:type="paragraph" w:styleId="Heading8">
    <w:name w:val="heading 8"/>
    <w:basedOn w:val="Normal"/>
    <w:next w:val="Normal"/>
    <w:link w:val="Heading8Char"/>
    <w:uiPriority w:val="9"/>
    <w:semiHidden/>
    <w:unhideWhenUsed/>
    <w:qFormat/>
    <w:rsid w:val="00386C9E"/>
    <w:pPr>
      <w:keepNext/>
      <w:keepLines/>
      <w:spacing w:after="0"/>
      <w:outlineLvl w:val="7"/>
    </w:pPr>
    <w:rPr>
      <w:rFonts w:ascii="Times New Roman" w:eastAsiaTheme="majorEastAsia" w:hAnsi="Times New Roman" w:cstheme="majorBidi"/>
      <w:i/>
      <w:iCs/>
      <w:color w:val="272727" w:themeColor="text1" w:themeTint="D8"/>
    </w:rPr>
  </w:style>
  <w:style w:type="paragraph" w:styleId="Heading9">
    <w:name w:val="heading 9"/>
    <w:basedOn w:val="Normal"/>
    <w:next w:val="Normal"/>
    <w:link w:val="Heading9Char"/>
    <w:uiPriority w:val="9"/>
    <w:semiHidden/>
    <w:unhideWhenUsed/>
    <w:qFormat/>
    <w:rsid w:val="00386C9E"/>
    <w:pPr>
      <w:keepNext/>
      <w:keepLines/>
      <w:spacing w:after="0"/>
      <w:outlineLvl w:val="8"/>
    </w:pPr>
    <w:rPr>
      <w:rFonts w:ascii="Times New Roman" w:eastAsiaTheme="majorEastAsia" w:hAnsi="Times New Roman"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C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6C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6C9E"/>
    <w:rPr>
      <w:rFonts w:ascii="Times New Roman" w:eastAsiaTheme="majorEastAsia" w:hAnsi="Times New Roman"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6C9E"/>
    <w:rPr>
      <w:rFonts w:ascii="Times New Roman" w:eastAsiaTheme="majorEastAsia" w:hAnsi="Times New Roman" w:cstheme="majorBidi"/>
      <w:i/>
      <w:iCs/>
      <w:color w:val="2F5496" w:themeColor="accent1" w:themeShade="BF"/>
    </w:rPr>
  </w:style>
  <w:style w:type="character" w:customStyle="1" w:styleId="Heading5Char">
    <w:name w:val="Heading 5 Char"/>
    <w:basedOn w:val="DefaultParagraphFont"/>
    <w:link w:val="Heading5"/>
    <w:uiPriority w:val="9"/>
    <w:semiHidden/>
    <w:rsid w:val="00386C9E"/>
    <w:rPr>
      <w:rFonts w:ascii="Times New Roman" w:eastAsiaTheme="majorEastAsia" w:hAnsi="Times New Roman" w:cstheme="majorBidi"/>
      <w:color w:val="2F5496" w:themeColor="accent1" w:themeShade="BF"/>
    </w:rPr>
  </w:style>
  <w:style w:type="character" w:customStyle="1" w:styleId="Heading6Char">
    <w:name w:val="Heading 6 Char"/>
    <w:basedOn w:val="DefaultParagraphFont"/>
    <w:link w:val="Heading6"/>
    <w:uiPriority w:val="9"/>
    <w:semiHidden/>
    <w:rsid w:val="00386C9E"/>
    <w:rPr>
      <w:rFonts w:ascii="Times New Roman" w:eastAsiaTheme="majorEastAsia" w:hAnsi="Times New Roman" w:cstheme="majorBidi"/>
      <w:i/>
      <w:iCs/>
      <w:color w:val="595959" w:themeColor="text1" w:themeTint="A6"/>
    </w:rPr>
  </w:style>
  <w:style w:type="character" w:customStyle="1" w:styleId="Heading7Char">
    <w:name w:val="Heading 7 Char"/>
    <w:basedOn w:val="DefaultParagraphFont"/>
    <w:link w:val="Heading7"/>
    <w:uiPriority w:val="9"/>
    <w:semiHidden/>
    <w:rsid w:val="00386C9E"/>
    <w:rPr>
      <w:rFonts w:ascii="Times New Roman" w:eastAsiaTheme="majorEastAsia" w:hAnsi="Times New Roman" w:cstheme="majorBidi"/>
      <w:color w:val="595959" w:themeColor="text1" w:themeTint="A6"/>
    </w:rPr>
  </w:style>
  <w:style w:type="character" w:customStyle="1" w:styleId="Heading8Char">
    <w:name w:val="Heading 8 Char"/>
    <w:basedOn w:val="DefaultParagraphFont"/>
    <w:link w:val="Heading8"/>
    <w:uiPriority w:val="9"/>
    <w:semiHidden/>
    <w:rsid w:val="00386C9E"/>
    <w:rPr>
      <w:rFonts w:ascii="Times New Roman" w:eastAsiaTheme="majorEastAsia" w:hAnsi="Times New Roman" w:cstheme="majorBidi"/>
      <w:i/>
      <w:iCs/>
      <w:color w:val="272727" w:themeColor="text1" w:themeTint="D8"/>
    </w:rPr>
  </w:style>
  <w:style w:type="character" w:customStyle="1" w:styleId="Heading9Char">
    <w:name w:val="Heading 9 Char"/>
    <w:basedOn w:val="DefaultParagraphFont"/>
    <w:link w:val="Heading9"/>
    <w:uiPriority w:val="9"/>
    <w:semiHidden/>
    <w:rsid w:val="00386C9E"/>
    <w:rPr>
      <w:rFonts w:ascii="Times New Roman" w:eastAsiaTheme="majorEastAsia" w:hAnsi="Times New Roman" w:cstheme="majorBidi"/>
      <w:color w:val="272727" w:themeColor="text1" w:themeTint="D8"/>
    </w:rPr>
  </w:style>
  <w:style w:type="paragraph" w:styleId="Title">
    <w:name w:val="Title"/>
    <w:basedOn w:val="Normal"/>
    <w:next w:val="Normal"/>
    <w:link w:val="TitleChar"/>
    <w:uiPriority w:val="10"/>
    <w:qFormat/>
    <w:rsid w:val="00386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C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C9E"/>
    <w:pPr>
      <w:numPr>
        <w:ilvl w:val="1"/>
      </w:numPr>
    </w:pPr>
    <w:rPr>
      <w:rFonts w:ascii="Times New Roman" w:eastAsiaTheme="majorEastAsia" w:hAnsi="Times New Roman"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C9E"/>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386C9E"/>
    <w:pPr>
      <w:spacing w:before="160"/>
      <w:jc w:val="center"/>
    </w:pPr>
    <w:rPr>
      <w:i/>
      <w:iCs/>
      <w:color w:val="404040" w:themeColor="text1" w:themeTint="BF"/>
    </w:rPr>
  </w:style>
  <w:style w:type="character" w:customStyle="1" w:styleId="QuoteChar">
    <w:name w:val="Quote Char"/>
    <w:basedOn w:val="DefaultParagraphFont"/>
    <w:link w:val="Quote"/>
    <w:uiPriority w:val="29"/>
    <w:rsid w:val="00386C9E"/>
    <w:rPr>
      <w:i/>
      <w:iCs/>
      <w:color w:val="404040" w:themeColor="text1" w:themeTint="BF"/>
    </w:rPr>
  </w:style>
  <w:style w:type="paragraph" w:styleId="ListParagraph">
    <w:name w:val="List Paragraph"/>
    <w:basedOn w:val="Normal"/>
    <w:uiPriority w:val="34"/>
    <w:qFormat/>
    <w:rsid w:val="00386C9E"/>
    <w:pPr>
      <w:ind w:left="720"/>
      <w:contextualSpacing/>
    </w:pPr>
  </w:style>
  <w:style w:type="character" w:styleId="IntenseEmphasis">
    <w:name w:val="Intense Emphasis"/>
    <w:basedOn w:val="DefaultParagraphFont"/>
    <w:uiPriority w:val="21"/>
    <w:qFormat/>
    <w:rsid w:val="00386C9E"/>
    <w:rPr>
      <w:i/>
      <w:iCs/>
      <w:color w:val="2F5496" w:themeColor="accent1" w:themeShade="BF"/>
    </w:rPr>
  </w:style>
  <w:style w:type="paragraph" w:styleId="IntenseQuote">
    <w:name w:val="Intense Quote"/>
    <w:basedOn w:val="Normal"/>
    <w:next w:val="Normal"/>
    <w:link w:val="IntenseQuoteChar"/>
    <w:uiPriority w:val="30"/>
    <w:qFormat/>
    <w:rsid w:val="00386C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6C9E"/>
    <w:rPr>
      <w:i/>
      <w:iCs/>
      <w:color w:val="2F5496" w:themeColor="accent1" w:themeShade="BF"/>
    </w:rPr>
  </w:style>
  <w:style w:type="character" w:styleId="IntenseReference">
    <w:name w:val="Intense Reference"/>
    <w:basedOn w:val="DefaultParagraphFont"/>
    <w:uiPriority w:val="32"/>
    <w:qFormat/>
    <w:rsid w:val="00386C9E"/>
    <w:rPr>
      <w:b/>
      <w:bCs/>
      <w:smallCaps/>
      <w:color w:val="2F5496" w:themeColor="accent1" w:themeShade="BF"/>
      <w:spacing w:val="5"/>
    </w:rPr>
  </w:style>
  <w:style w:type="table" w:styleId="TableGrid">
    <w:name w:val="Table Grid"/>
    <w:basedOn w:val="TableNormal"/>
    <w:uiPriority w:val="39"/>
    <w:rsid w:val="00386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2FAB"/>
    <w:rPr>
      <w:sz w:val="16"/>
      <w:szCs w:val="16"/>
    </w:rPr>
  </w:style>
  <w:style w:type="paragraph" w:styleId="CommentText">
    <w:name w:val="annotation text"/>
    <w:basedOn w:val="Normal"/>
    <w:link w:val="CommentTextChar"/>
    <w:uiPriority w:val="99"/>
    <w:unhideWhenUsed/>
    <w:rsid w:val="009F2FAB"/>
    <w:pPr>
      <w:spacing w:line="240" w:lineRule="auto"/>
    </w:pPr>
    <w:rPr>
      <w:sz w:val="20"/>
      <w:szCs w:val="20"/>
    </w:rPr>
  </w:style>
  <w:style w:type="character" w:customStyle="1" w:styleId="CommentTextChar">
    <w:name w:val="Comment Text Char"/>
    <w:basedOn w:val="DefaultParagraphFont"/>
    <w:link w:val="CommentText"/>
    <w:uiPriority w:val="99"/>
    <w:rsid w:val="009F2FAB"/>
    <w:rPr>
      <w:sz w:val="20"/>
      <w:szCs w:val="20"/>
    </w:rPr>
  </w:style>
  <w:style w:type="paragraph" w:styleId="CommentSubject">
    <w:name w:val="annotation subject"/>
    <w:basedOn w:val="CommentText"/>
    <w:next w:val="CommentText"/>
    <w:link w:val="CommentSubjectChar"/>
    <w:uiPriority w:val="99"/>
    <w:semiHidden/>
    <w:unhideWhenUsed/>
    <w:rsid w:val="009F2FAB"/>
    <w:rPr>
      <w:b/>
      <w:bCs/>
    </w:rPr>
  </w:style>
  <w:style w:type="character" w:customStyle="1" w:styleId="CommentSubjectChar">
    <w:name w:val="Comment Subject Char"/>
    <w:basedOn w:val="CommentTextChar"/>
    <w:link w:val="CommentSubject"/>
    <w:uiPriority w:val="99"/>
    <w:semiHidden/>
    <w:rsid w:val="009F2FAB"/>
    <w:rPr>
      <w:b/>
      <w:bCs/>
      <w:sz w:val="20"/>
      <w:szCs w:val="20"/>
    </w:rPr>
  </w:style>
  <w:style w:type="paragraph" w:styleId="Header">
    <w:name w:val="header"/>
    <w:basedOn w:val="Normal"/>
    <w:link w:val="HeaderChar"/>
    <w:uiPriority w:val="99"/>
    <w:unhideWhenUsed/>
    <w:rsid w:val="00971AB0"/>
    <w:pPr>
      <w:tabs>
        <w:tab w:val="center" w:pos="4252"/>
        <w:tab w:val="right" w:pos="8504"/>
      </w:tabs>
      <w:spacing w:after="0" w:line="240" w:lineRule="auto"/>
    </w:pPr>
  </w:style>
  <w:style w:type="character" w:customStyle="1" w:styleId="HeaderChar">
    <w:name w:val="Header Char"/>
    <w:basedOn w:val="DefaultParagraphFont"/>
    <w:link w:val="Header"/>
    <w:uiPriority w:val="99"/>
    <w:rsid w:val="00971AB0"/>
  </w:style>
  <w:style w:type="paragraph" w:styleId="Footer">
    <w:name w:val="footer"/>
    <w:basedOn w:val="Normal"/>
    <w:link w:val="FooterChar"/>
    <w:uiPriority w:val="99"/>
    <w:unhideWhenUsed/>
    <w:rsid w:val="00971AB0"/>
    <w:pPr>
      <w:tabs>
        <w:tab w:val="center" w:pos="4252"/>
        <w:tab w:val="right" w:pos="8504"/>
      </w:tabs>
      <w:spacing w:after="0" w:line="240" w:lineRule="auto"/>
    </w:pPr>
  </w:style>
  <w:style w:type="character" w:customStyle="1" w:styleId="FooterChar">
    <w:name w:val="Footer Char"/>
    <w:basedOn w:val="DefaultParagraphFont"/>
    <w:link w:val="Footer"/>
    <w:uiPriority w:val="99"/>
    <w:rsid w:val="00971AB0"/>
  </w:style>
  <w:style w:type="paragraph" w:styleId="Revision">
    <w:name w:val="Revision"/>
    <w:hidden/>
    <w:uiPriority w:val="99"/>
    <w:semiHidden/>
    <w:rsid w:val="00F3004D"/>
    <w:pPr>
      <w:spacing w:after="0" w:line="240" w:lineRule="auto"/>
    </w:pPr>
  </w:style>
  <w:style w:type="character" w:styleId="LineNumber">
    <w:name w:val="line number"/>
    <w:basedOn w:val="DefaultParagraphFont"/>
    <w:uiPriority w:val="99"/>
    <w:semiHidden/>
    <w:unhideWhenUsed/>
    <w:rsid w:val="0015234F"/>
  </w:style>
  <w:style w:type="character" w:styleId="Hyperlink">
    <w:name w:val="Hyperlink"/>
    <w:basedOn w:val="DefaultParagraphFont"/>
    <w:uiPriority w:val="99"/>
    <w:unhideWhenUsed/>
    <w:rsid w:val="007E40BE"/>
    <w:rPr>
      <w:color w:val="0563C1" w:themeColor="hyperlink"/>
      <w:u w:val="single"/>
    </w:rPr>
  </w:style>
  <w:style w:type="character" w:styleId="UnresolvedMention">
    <w:name w:val="Unresolved Mention"/>
    <w:basedOn w:val="DefaultParagraphFont"/>
    <w:uiPriority w:val="99"/>
    <w:semiHidden/>
    <w:unhideWhenUsed/>
    <w:rsid w:val="007E4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47562">
      <w:bodyDiv w:val="1"/>
      <w:marLeft w:val="0"/>
      <w:marRight w:val="0"/>
      <w:marTop w:val="0"/>
      <w:marBottom w:val="0"/>
      <w:divBdr>
        <w:top w:val="none" w:sz="0" w:space="0" w:color="auto"/>
        <w:left w:val="none" w:sz="0" w:space="0" w:color="auto"/>
        <w:bottom w:val="none" w:sz="0" w:space="0" w:color="auto"/>
        <w:right w:val="none" w:sz="0" w:space="0" w:color="auto"/>
      </w:divBdr>
      <w:divsChild>
        <w:div w:id="2118745564">
          <w:marLeft w:val="-300"/>
          <w:marRight w:val="-300"/>
          <w:marTop w:val="0"/>
          <w:marBottom w:val="0"/>
          <w:divBdr>
            <w:top w:val="none" w:sz="0" w:space="0" w:color="auto"/>
            <w:left w:val="none" w:sz="0" w:space="0" w:color="auto"/>
            <w:bottom w:val="none" w:sz="0" w:space="0" w:color="auto"/>
            <w:right w:val="none" w:sz="0" w:space="0" w:color="auto"/>
          </w:divBdr>
          <w:divsChild>
            <w:div w:id="356010619">
              <w:marLeft w:val="0"/>
              <w:marRight w:val="0"/>
              <w:marTop w:val="0"/>
              <w:marBottom w:val="0"/>
              <w:divBdr>
                <w:top w:val="none" w:sz="0" w:space="0" w:color="auto"/>
                <w:left w:val="none" w:sz="0" w:space="0" w:color="auto"/>
                <w:bottom w:val="none" w:sz="0" w:space="0" w:color="auto"/>
                <w:right w:val="none" w:sz="0" w:space="0" w:color="auto"/>
              </w:divBdr>
              <w:divsChild>
                <w:div w:id="1327173000">
                  <w:marLeft w:val="0"/>
                  <w:marRight w:val="0"/>
                  <w:marTop w:val="0"/>
                  <w:marBottom w:val="0"/>
                  <w:divBdr>
                    <w:top w:val="none" w:sz="0" w:space="0" w:color="auto"/>
                    <w:left w:val="none" w:sz="0" w:space="0" w:color="auto"/>
                    <w:bottom w:val="none" w:sz="0" w:space="0" w:color="auto"/>
                    <w:right w:val="none" w:sz="0" w:space="0" w:color="auto"/>
                  </w:divBdr>
                  <w:divsChild>
                    <w:div w:id="1589343109">
                      <w:marLeft w:val="0"/>
                      <w:marRight w:val="0"/>
                      <w:marTop w:val="0"/>
                      <w:marBottom w:val="0"/>
                      <w:divBdr>
                        <w:top w:val="none" w:sz="0" w:space="0" w:color="auto"/>
                        <w:left w:val="none" w:sz="0" w:space="0" w:color="auto"/>
                        <w:bottom w:val="none" w:sz="0" w:space="0" w:color="auto"/>
                        <w:right w:val="none" w:sz="0" w:space="0" w:color="auto"/>
                      </w:divBdr>
                      <w:divsChild>
                        <w:div w:id="1679041898">
                          <w:marLeft w:val="0"/>
                          <w:marRight w:val="0"/>
                          <w:marTop w:val="0"/>
                          <w:marBottom w:val="0"/>
                          <w:divBdr>
                            <w:top w:val="none" w:sz="0" w:space="0" w:color="auto"/>
                            <w:left w:val="none" w:sz="0" w:space="0" w:color="auto"/>
                            <w:bottom w:val="none" w:sz="0" w:space="0" w:color="auto"/>
                            <w:right w:val="none" w:sz="0" w:space="0" w:color="auto"/>
                          </w:divBdr>
                          <w:divsChild>
                            <w:div w:id="1283994490">
                              <w:marLeft w:val="0"/>
                              <w:marRight w:val="0"/>
                              <w:marTop w:val="0"/>
                              <w:marBottom w:val="0"/>
                              <w:divBdr>
                                <w:top w:val="none" w:sz="0" w:space="0" w:color="auto"/>
                                <w:left w:val="none" w:sz="0" w:space="0" w:color="auto"/>
                                <w:bottom w:val="none" w:sz="0" w:space="0" w:color="auto"/>
                                <w:right w:val="none" w:sz="0" w:space="0" w:color="auto"/>
                              </w:divBdr>
                              <w:divsChild>
                                <w:div w:id="1236933843">
                                  <w:marLeft w:val="0"/>
                                  <w:marRight w:val="0"/>
                                  <w:marTop w:val="0"/>
                                  <w:marBottom w:val="0"/>
                                  <w:divBdr>
                                    <w:top w:val="none" w:sz="0" w:space="0" w:color="auto"/>
                                    <w:left w:val="none" w:sz="0" w:space="0" w:color="auto"/>
                                    <w:bottom w:val="none" w:sz="0" w:space="0" w:color="auto"/>
                                    <w:right w:val="none" w:sz="0" w:space="0" w:color="auto"/>
                                  </w:divBdr>
                                  <w:divsChild>
                                    <w:div w:id="15888467">
                                      <w:marLeft w:val="0"/>
                                      <w:marRight w:val="0"/>
                                      <w:marTop w:val="60"/>
                                      <w:marBottom w:val="300"/>
                                      <w:divBdr>
                                        <w:top w:val="none" w:sz="0" w:space="0" w:color="auto"/>
                                        <w:left w:val="none" w:sz="0" w:space="0" w:color="auto"/>
                                        <w:bottom w:val="none" w:sz="0" w:space="0" w:color="auto"/>
                                        <w:right w:val="none" w:sz="0" w:space="0" w:color="auto"/>
                                      </w:divBdr>
                                      <w:divsChild>
                                        <w:div w:id="372923365">
                                          <w:marLeft w:val="0"/>
                                          <w:marRight w:val="0"/>
                                          <w:marTop w:val="0"/>
                                          <w:marBottom w:val="0"/>
                                          <w:divBdr>
                                            <w:top w:val="none" w:sz="0" w:space="0" w:color="auto"/>
                                            <w:left w:val="none" w:sz="0" w:space="0" w:color="auto"/>
                                            <w:bottom w:val="none" w:sz="0" w:space="0" w:color="auto"/>
                                            <w:right w:val="none" w:sz="0" w:space="0" w:color="auto"/>
                                          </w:divBdr>
                                          <w:divsChild>
                                            <w:div w:id="1197818021">
                                              <w:marLeft w:val="0"/>
                                              <w:marRight w:val="0"/>
                                              <w:marTop w:val="0"/>
                                              <w:marBottom w:val="0"/>
                                              <w:divBdr>
                                                <w:top w:val="none" w:sz="0" w:space="0" w:color="auto"/>
                                                <w:left w:val="none" w:sz="0" w:space="0" w:color="auto"/>
                                                <w:bottom w:val="none" w:sz="0" w:space="0" w:color="auto"/>
                                                <w:right w:val="none" w:sz="0" w:space="0" w:color="auto"/>
                                              </w:divBdr>
                                              <w:divsChild>
                                                <w:div w:id="1679893381">
                                                  <w:marLeft w:val="0"/>
                                                  <w:marRight w:val="0"/>
                                                  <w:marTop w:val="0"/>
                                                  <w:marBottom w:val="0"/>
                                                  <w:divBdr>
                                                    <w:top w:val="none" w:sz="0" w:space="0" w:color="auto"/>
                                                    <w:left w:val="none" w:sz="0" w:space="0" w:color="auto"/>
                                                    <w:bottom w:val="none" w:sz="0" w:space="0" w:color="auto"/>
                                                    <w:right w:val="none" w:sz="0" w:space="0" w:color="auto"/>
                                                  </w:divBdr>
                                                  <w:divsChild>
                                                    <w:div w:id="1647467125">
                                                      <w:marLeft w:val="0"/>
                                                      <w:marRight w:val="0"/>
                                                      <w:marTop w:val="0"/>
                                                      <w:marBottom w:val="0"/>
                                                      <w:divBdr>
                                                        <w:top w:val="none" w:sz="0" w:space="0" w:color="auto"/>
                                                        <w:left w:val="none" w:sz="0" w:space="0" w:color="auto"/>
                                                        <w:bottom w:val="none" w:sz="0" w:space="0" w:color="auto"/>
                                                        <w:right w:val="none" w:sz="0" w:space="0" w:color="auto"/>
                                                      </w:divBdr>
                                                      <w:divsChild>
                                                        <w:div w:id="1502625519">
                                                          <w:marLeft w:val="0"/>
                                                          <w:marRight w:val="0"/>
                                                          <w:marTop w:val="0"/>
                                                          <w:marBottom w:val="0"/>
                                                          <w:divBdr>
                                                            <w:top w:val="none" w:sz="0" w:space="0" w:color="auto"/>
                                                            <w:left w:val="none" w:sz="0" w:space="0" w:color="auto"/>
                                                            <w:bottom w:val="none" w:sz="0" w:space="0" w:color="auto"/>
                                                            <w:right w:val="none" w:sz="0" w:space="0" w:color="auto"/>
                                                          </w:divBdr>
                                                          <w:divsChild>
                                                            <w:div w:id="1888224462">
                                                              <w:marLeft w:val="0"/>
                                                              <w:marRight w:val="0"/>
                                                              <w:marTop w:val="0"/>
                                                              <w:marBottom w:val="0"/>
                                                              <w:divBdr>
                                                                <w:top w:val="none" w:sz="0" w:space="0" w:color="auto"/>
                                                                <w:left w:val="none" w:sz="0" w:space="0" w:color="auto"/>
                                                                <w:bottom w:val="none" w:sz="0" w:space="0" w:color="auto"/>
                                                                <w:right w:val="none" w:sz="0" w:space="0" w:color="auto"/>
                                                              </w:divBdr>
                                                              <w:divsChild>
                                                                <w:div w:id="106668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95690">
                                                          <w:marLeft w:val="0"/>
                                                          <w:marRight w:val="0"/>
                                                          <w:marTop w:val="0"/>
                                                          <w:marBottom w:val="0"/>
                                                          <w:divBdr>
                                                            <w:top w:val="none" w:sz="0" w:space="0" w:color="auto"/>
                                                            <w:left w:val="none" w:sz="0" w:space="0" w:color="auto"/>
                                                            <w:bottom w:val="none" w:sz="0" w:space="0" w:color="auto"/>
                                                            <w:right w:val="none" w:sz="0" w:space="0" w:color="auto"/>
                                                          </w:divBdr>
                                                          <w:divsChild>
                                                            <w:div w:id="1006636441">
                                                              <w:marLeft w:val="0"/>
                                                              <w:marRight w:val="0"/>
                                                              <w:marTop w:val="0"/>
                                                              <w:marBottom w:val="0"/>
                                                              <w:divBdr>
                                                                <w:top w:val="none" w:sz="0" w:space="0" w:color="auto"/>
                                                                <w:left w:val="none" w:sz="0" w:space="0" w:color="auto"/>
                                                                <w:bottom w:val="none" w:sz="0" w:space="0" w:color="auto"/>
                                                                <w:right w:val="none" w:sz="0" w:space="0" w:color="auto"/>
                                                              </w:divBdr>
                                                              <w:divsChild>
                                                                <w:div w:id="196280324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4876151">
      <w:bodyDiv w:val="1"/>
      <w:marLeft w:val="0"/>
      <w:marRight w:val="0"/>
      <w:marTop w:val="0"/>
      <w:marBottom w:val="0"/>
      <w:divBdr>
        <w:top w:val="none" w:sz="0" w:space="0" w:color="auto"/>
        <w:left w:val="none" w:sz="0" w:space="0" w:color="auto"/>
        <w:bottom w:val="none" w:sz="0" w:space="0" w:color="auto"/>
        <w:right w:val="none" w:sz="0" w:space="0" w:color="auto"/>
      </w:divBdr>
      <w:divsChild>
        <w:div w:id="1835951291">
          <w:marLeft w:val="-300"/>
          <w:marRight w:val="-300"/>
          <w:marTop w:val="0"/>
          <w:marBottom w:val="0"/>
          <w:divBdr>
            <w:top w:val="none" w:sz="0" w:space="0" w:color="auto"/>
            <w:left w:val="none" w:sz="0" w:space="0" w:color="auto"/>
            <w:bottom w:val="none" w:sz="0" w:space="0" w:color="auto"/>
            <w:right w:val="none" w:sz="0" w:space="0" w:color="auto"/>
          </w:divBdr>
          <w:divsChild>
            <w:div w:id="1008479184">
              <w:marLeft w:val="0"/>
              <w:marRight w:val="0"/>
              <w:marTop w:val="0"/>
              <w:marBottom w:val="0"/>
              <w:divBdr>
                <w:top w:val="none" w:sz="0" w:space="0" w:color="auto"/>
                <w:left w:val="none" w:sz="0" w:space="0" w:color="auto"/>
                <w:bottom w:val="none" w:sz="0" w:space="0" w:color="auto"/>
                <w:right w:val="none" w:sz="0" w:space="0" w:color="auto"/>
              </w:divBdr>
              <w:divsChild>
                <w:div w:id="904801455">
                  <w:marLeft w:val="0"/>
                  <w:marRight w:val="0"/>
                  <w:marTop w:val="0"/>
                  <w:marBottom w:val="0"/>
                  <w:divBdr>
                    <w:top w:val="none" w:sz="0" w:space="0" w:color="auto"/>
                    <w:left w:val="none" w:sz="0" w:space="0" w:color="auto"/>
                    <w:bottom w:val="none" w:sz="0" w:space="0" w:color="auto"/>
                    <w:right w:val="none" w:sz="0" w:space="0" w:color="auto"/>
                  </w:divBdr>
                  <w:divsChild>
                    <w:div w:id="1283462817">
                      <w:marLeft w:val="0"/>
                      <w:marRight w:val="0"/>
                      <w:marTop w:val="0"/>
                      <w:marBottom w:val="0"/>
                      <w:divBdr>
                        <w:top w:val="none" w:sz="0" w:space="0" w:color="auto"/>
                        <w:left w:val="none" w:sz="0" w:space="0" w:color="auto"/>
                        <w:bottom w:val="none" w:sz="0" w:space="0" w:color="auto"/>
                        <w:right w:val="none" w:sz="0" w:space="0" w:color="auto"/>
                      </w:divBdr>
                      <w:divsChild>
                        <w:div w:id="522666634">
                          <w:marLeft w:val="0"/>
                          <w:marRight w:val="0"/>
                          <w:marTop w:val="0"/>
                          <w:marBottom w:val="0"/>
                          <w:divBdr>
                            <w:top w:val="none" w:sz="0" w:space="0" w:color="auto"/>
                            <w:left w:val="none" w:sz="0" w:space="0" w:color="auto"/>
                            <w:bottom w:val="none" w:sz="0" w:space="0" w:color="auto"/>
                            <w:right w:val="none" w:sz="0" w:space="0" w:color="auto"/>
                          </w:divBdr>
                          <w:divsChild>
                            <w:div w:id="1570965886">
                              <w:marLeft w:val="0"/>
                              <w:marRight w:val="0"/>
                              <w:marTop w:val="0"/>
                              <w:marBottom w:val="0"/>
                              <w:divBdr>
                                <w:top w:val="none" w:sz="0" w:space="0" w:color="auto"/>
                                <w:left w:val="none" w:sz="0" w:space="0" w:color="auto"/>
                                <w:bottom w:val="none" w:sz="0" w:space="0" w:color="auto"/>
                                <w:right w:val="none" w:sz="0" w:space="0" w:color="auto"/>
                              </w:divBdr>
                              <w:divsChild>
                                <w:div w:id="1974408766">
                                  <w:marLeft w:val="0"/>
                                  <w:marRight w:val="0"/>
                                  <w:marTop w:val="0"/>
                                  <w:marBottom w:val="0"/>
                                  <w:divBdr>
                                    <w:top w:val="none" w:sz="0" w:space="0" w:color="auto"/>
                                    <w:left w:val="none" w:sz="0" w:space="0" w:color="auto"/>
                                    <w:bottom w:val="none" w:sz="0" w:space="0" w:color="auto"/>
                                    <w:right w:val="none" w:sz="0" w:space="0" w:color="auto"/>
                                  </w:divBdr>
                                  <w:divsChild>
                                    <w:div w:id="2116122886">
                                      <w:marLeft w:val="0"/>
                                      <w:marRight w:val="0"/>
                                      <w:marTop w:val="60"/>
                                      <w:marBottom w:val="300"/>
                                      <w:divBdr>
                                        <w:top w:val="none" w:sz="0" w:space="0" w:color="auto"/>
                                        <w:left w:val="none" w:sz="0" w:space="0" w:color="auto"/>
                                        <w:bottom w:val="none" w:sz="0" w:space="0" w:color="auto"/>
                                        <w:right w:val="none" w:sz="0" w:space="0" w:color="auto"/>
                                      </w:divBdr>
                                      <w:divsChild>
                                        <w:div w:id="364259287">
                                          <w:marLeft w:val="0"/>
                                          <w:marRight w:val="0"/>
                                          <w:marTop w:val="0"/>
                                          <w:marBottom w:val="0"/>
                                          <w:divBdr>
                                            <w:top w:val="none" w:sz="0" w:space="0" w:color="auto"/>
                                            <w:left w:val="none" w:sz="0" w:space="0" w:color="auto"/>
                                            <w:bottom w:val="none" w:sz="0" w:space="0" w:color="auto"/>
                                            <w:right w:val="none" w:sz="0" w:space="0" w:color="auto"/>
                                          </w:divBdr>
                                          <w:divsChild>
                                            <w:div w:id="1173958640">
                                              <w:marLeft w:val="0"/>
                                              <w:marRight w:val="0"/>
                                              <w:marTop w:val="0"/>
                                              <w:marBottom w:val="0"/>
                                              <w:divBdr>
                                                <w:top w:val="none" w:sz="0" w:space="0" w:color="auto"/>
                                                <w:left w:val="none" w:sz="0" w:space="0" w:color="auto"/>
                                                <w:bottom w:val="none" w:sz="0" w:space="0" w:color="auto"/>
                                                <w:right w:val="none" w:sz="0" w:space="0" w:color="auto"/>
                                              </w:divBdr>
                                              <w:divsChild>
                                                <w:div w:id="1920938052">
                                                  <w:marLeft w:val="0"/>
                                                  <w:marRight w:val="0"/>
                                                  <w:marTop w:val="0"/>
                                                  <w:marBottom w:val="0"/>
                                                  <w:divBdr>
                                                    <w:top w:val="none" w:sz="0" w:space="0" w:color="auto"/>
                                                    <w:left w:val="none" w:sz="0" w:space="0" w:color="auto"/>
                                                    <w:bottom w:val="none" w:sz="0" w:space="0" w:color="auto"/>
                                                    <w:right w:val="none" w:sz="0" w:space="0" w:color="auto"/>
                                                  </w:divBdr>
                                                  <w:divsChild>
                                                    <w:div w:id="1477526135">
                                                      <w:marLeft w:val="0"/>
                                                      <w:marRight w:val="0"/>
                                                      <w:marTop w:val="0"/>
                                                      <w:marBottom w:val="0"/>
                                                      <w:divBdr>
                                                        <w:top w:val="none" w:sz="0" w:space="0" w:color="auto"/>
                                                        <w:left w:val="none" w:sz="0" w:space="0" w:color="auto"/>
                                                        <w:bottom w:val="none" w:sz="0" w:space="0" w:color="auto"/>
                                                        <w:right w:val="none" w:sz="0" w:space="0" w:color="auto"/>
                                                      </w:divBdr>
                                                      <w:divsChild>
                                                        <w:div w:id="1287814946">
                                                          <w:marLeft w:val="0"/>
                                                          <w:marRight w:val="0"/>
                                                          <w:marTop w:val="0"/>
                                                          <w:marBottom w:val="0"/>
                                                          <w:divBdr>
                                                            <w:top w:val="none" w:sz="0" w:space="0" w:color="auto"/>
                                                            <w:left w:val="none" w:sz="0" w:space="0" w:color="auto"/>
                                                            <w:bottom w:val="none" w:sz="0" w:space="0" w:color="auto"/>
                                                            <w:right w:val="none" w:sz="0" w:space="0" w:color="auto"/>
                                                          </w:divBdr>
                                                          <w:divsChild>
                                                            <w:div w:id="1884442625">
                                                              <w:marLeft w:val="0"/>
                                                              <w:marRight w:val="0"/>
                                                              <w:marTop w:val="0"/>
                                                              <w:marBottom w:val="0"/>
                                                              <w:divBdr>
                                                                <w:top w:val="none" w:sz="0" w:space="0" w:color="auto"/>
                                                                <w:left w:val="none" w:sz="0" w:space="0" w:color="auto"/>
                                                                <w:bottom w:val="none" w:sz="0" w:space="0" w:color="auto"/>
                                                                <w:right w:val="none" w:sz="0" w:space="0" w:color="auto"/>
                                                              </w:divBdr>
                                                              <w:divsChild>
                                                                <w:div w:id="6916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595187">
                                                          <w:marLeft w:val="0"/>
                                                          <w:marRight w:val="0"/>
                                                          <w:marTop w:val="0"/>
                                                          <w:marBottom w:val="0"/>
                                                          <w:divBdr>
                                                            <w:top w:val="none" w:sz="0" w:space="0" w:color="auto"/>
                                                            <w:left w:val="none" w:sz="0" w:space="0" w:color="auto"/>
                                                            <w:bottom w:val="none" w:sz="0" w:space="0" w:color="auto"/>
                                                            <w:right w:val="none" w:sz="0" w:space="0" w:color="auto"/>
                                                          </w:divBdr>
                                                          <w:divsChild>
                                                            <w:div w:id="1703165685">
                                                              <w:marLeft w:val="0"/>
                                                              <w:marRight w:val="0"/>
                                                              <w:marTop w:val="0"/>
                                                              <w:marBottom w:val="0"/>
                                                              <w:divBdr>
                                                                <w:top w:val="none" w:sz="0" w:space="0" w:color="auto"/>
                                                                <w:left w:val="none" w:sz="0" w:space="0" w:color="auto"/>
                                                                <w:bottom w:val="none" w:sz="0" w:space="0" w:color="auto"/>
                                                                <w:right w:val="none" w:sz="0" w:space="0" w:color="auto"/>
                                                              </w:divBdr>
                                                              <w:divsChild>
                                                                <w:div w:id="182762629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734</Words>
  <Characters>4185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dc:creator>
  <cp:keywords/>
  <dc:description/>
  <cp:lastModifiedBy>Lucia Mentesana</cp:lastModifiedBy>
  <cp:revision>2</cp:revision>
  <dcterms:created xsi:type="dcterms:W3CDTF">2026-09-28T17:04:00Z</dcterms:created>
  <dcterms:modified xsi:type="dcterms:W3CDTF">2026-09-28T17:04:00Z</dcterms:modified>
</cp:coreProperties>
</file>