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1B752" w14:textId="58E4A0E1" w:rsidR="00437B1C" w:rsidRPr="00290BF8" w:rsidRDefault="00254B2C" w:rsidP="00290BF8">
      <w:pPr>
        <w:spacing w:after="0" w:line="480" w:lineRule="auto"/>
        <w:jc w:val="center"/>
        <w:rPr>
          <w:rFonts w:ascii="Times New Roman" w:hAnsi="Times New Roman"/>
          <w:b/>
          <w:bCs/>
          <w:sz w:val="32"/>
          <w:szCs w:val="32"/>
          <w:lang w:val="en-US"/>
        </w:rPr>
      </w:pPr>
      <w:r w:rsidRPr="00290BF8">
        <w:rPr>
          <w:rFonts w:ascii="Times New Roman" w:hAnsi="Times New Roman"/>
          <w:b/>
          <w:bCs/>
          <w:sz w:val="32"/>
          <w:szCs w:val="32"/>
          <w:lang w:val="en-US"/>
        </w:rPr>
        <w:t>Supplementary Material</w:t>
      </w:r>
    </w:p>
    <w:p w14:paraId="66630BA2" w14:textId="77777777" w:rsidR="00290BF8" w:rsidRDefault="00290BF8" w:rsidP="00437B1C">
      <w:pPr>
        <w:spacing w:after="0" w:line="480" w:lineRule="auto"/>
        <w:rPr>
          <w:rFonts w:ascii="Times New Roman" w:hAnsi="Times New Roman"/>
          <w:b/>
          <w:bCs/>
          <w:sz w:val="24"/>
          <w:szCs w:val="24"/>
          <w:lang w:val="en-US"/>
        </w:rPr>
      </w:pPr>
    </w:p>
    <w:p w14:paraId="724AF53F" w14:textId="77777777" w:rsidR="00290BF8" w:rsidRPr="000C7A10" w:rsidRDefault="00290BF8" w:rsidP="00290BF8">
      <w:pPr>
        <w:spacing w:after="0" w:line="480" w:lineRule="auto"/>
        <w:jc w:val="both"/>
        <w:rPr>
          <w:rFonts w:ascii="Times New Roman" w:hAnsi="Times New Roman"/>
          <w:caps/>
          <w:sz w:val="24"/>
          <w:szCs w:val="24"/>
          <w:lang w:val="en-AU"/>
        </w:rPr>
      </w:pPr>
      <w:r w:rsidRPr="000C7A10">
        <w:rPr>
          <w:rFonts w:ascii="Times New Roman" w:hAnsi="Times New Roman"/>
          <w:caps/>
          <w:sz w:val="24"/>
          <w:szCs w:val="24"/>
          <w:lang w:val="en-AU"/>
        </w:rPr>
        <w:t>Time</w:t>
      </w:r>
      <w:r>
        <w:rPr>
          <w:rFonts w:ascii="Times New Roman" w:hAnsi="Times New Roman"/>
          <w:caps/>
          <w:sz w:val="24"/>
          <w:szCs w:val="24"/>
          <w:lang w:val="en-AU"/>
        </w:rPr>
        <w:t>–</w:t>
      </w:r>
      <w:r w:rsidRPr="000C7A10">
        <w:rPr>
          <w:rFonts w:ascii="Times New Roman" w:hAnsi="Times New Roman"/>
          <w:caps/>
          <w:sz w:val="24"/>
          <w:szCs w:val="24"/>
          <w:lang w:val="en-AU"/>
        </w:rPr>
        <w:t>activity budgets of three coot species in a relict of human-modified coastal wetlands in southeastern Buenos Aires Province</w:t>
      </w:r>
    </w:p>
    <w:p w14:paraId="40AF60EE" w14:textId="77777777" w:rsidR="00290BF8" w:rsidRPr="000C7A10" w:rsidRDefault="00290BF8" w:rsidP="00290BF8">
      <w:pPr>
        <w:spacing w:after="0" w:line="480" w:lineRule="auto"/>
        <w:jc w:val="both"/>
        <w:rPr>
          <w:rFonts w:ascii="Times New Roman" w:hAnsi="Times New Roman"/>
          <w:b/>
          <w:bCs/>
          <w:sz w:val="24"/>
          <w:szCs w:val="24"/>
          <w:lang w:val="en-AU"/>
        </w:rPr>
      </w:pPr>
    </w:p>
    <w:p w14:paraId="23266BCB" w14:textId="77777777" w:rsidR="00290BF8" w:rsidRPr="000C7A10" w:rsidRDefault="00290BF8" w:rsidP="00290BF8">
      <w:pPr>
        <w:spacing w:after="0" w:line="480" w:lineRule="auto"/>
        <w:jc w:val="both"/>
        <w:rPr>
          <w:rFonts w:ascii="Times New Roman" w:hAnsi="Times New Roman"/>
          <w:sz w:val="24"/>
          <w:szCs w:val="24"/>
          <w:vertAlign w:val="superscript"/>
        </w:rPr>
      </w:pPr>
      <w:r w:rsidRPr="000C7A10">
        <w:rPr>
          <w:rFonts w:ascii="Times New Roman" w:hAnsi="Times New Roman"/>
          <w:sz w:val="24"/>
          <w:szCs w:val="24"/>
        </w:rPr>
        <w:t>Maximiliano M. Hernandez</w:t>
      </w:r>
      <w:r w:rsidRPr="000C7A10">
        <w:rPr>
          <w:rFonts w:ascii="Times New Roman" w:hAnsi="Times New Roman"/>
          <w:sz w:val="24"/>
          <w:szCs w:val="24"/>
          <w:vertAlign w:val="superscript"/>
        </w:rPr>
        <w:t>1,</w:t>
      </w:r>
      <w:r w:rsidRPr="000C7A10">
        <w:rPr>
          <w:rFonts w:ascii="Times New Roman" w:hAnsi="Times New Roman"/>
          <w:sz w:val="24"/>
          <w:szCs w:val="24"/>
        </w:rPr>
        <w:t>*, Juan Pablo Seco Pon</w:t>
      </w:r>
      <w:r w:rsidRPr="000C7A10">
        <w:rPr>
          <w:rFonts w:ascii="Times New Roman" w:hAnsi="Times New Roman"/>
          <w:sz w:val="24"/>
          <w:szCs w:val="24"/>
          <w:vertAlign w:val="superscript"/>
        </w:rPr>
        <w:t>1</w:t>
      </w:r>
      <w:r w:rsidRPr="000C7A10">
        <w:rPr>
          <w:rFonts w:ascii="Times New Roman" w:hAnsi="Times New Roman"/>
          <w:sz w:val="24"/>
          <w:szCs w:val="24"/>
        </w:rPr>
        <w:t>, María P. Berón</w:t>
      </w:r>
      <w:r w:rsidRPr="000C7A10">
        <w:rPr>
          <w:rFonts w:ascii="Times New Roman" w:hAnsi="Times New Roman"/>
          <w:sz w:val="24"/>
          <w:szCs w:val="24"/>
          <w:vertAlign w:val="superscript"/>
        </w:rPr>
        <w:t>1</w:t>
      </w:r>
    </w:p>
    <w:p w14:paraId="140222B7" w14:textId="77777777" w:rsidR="00290BF8" w:rsidRPr="000C7A10" w:rsidRDefault="00290BF8" w:rsidP="00290BF8">
      <w:pPr>
        <w:spacing w:after="0" w:line="480" w:lineRule="auto"/>
        <w:jc w:val="both"/>
        <w:rPr>
          <w:rFonts w:ascii="Times New Roman" w:hAnsi="Times New Roman"/>
          <w:sz w:val="24"/>
          <w:szCs w:val="24"/>
          <w:vertAlign w:val="superscript"/>
        </w:rPr>
      </w:pPr>
    </w:p>
    <w:p w14:paraId="30FA8366" w14:textId="77777777" w:rsidR="00290BF8" w:rsidRPr="00DC438D" w:rsidRDefault="00290BF8" w:rsidP="00290BF8">
      <w:pPr>
        <w:spacing w:after="0" w:line="480" w:lineRule="auto"/>
        <w:jc w:val="both"/>
        <w:rPr>
          <w:rFonts w:ascii="Times New Roman" w:hAnsi="Times New Roman"/>
          <w:sz w:val="24"/>
          <w:szCs w:val="24"/>
          <w:vertAlign w:val="superscript"/>
          <w:lang w:val="en-US"/>
        </w:rPr>
      </w:pPr>
      <w:r w:rsidRPr="000C7A10">
        <w:rPr>
          <w:rFonts w:ascii="Times New Roman" w:hAnsi="Times New Roman"/>
          <w:sz w:val="24"/>
          <w:szCs w:val="24"/>
          <w:vertAlign w:val="superscript"/>
        </w:rPr>
        <w:t xml:space="preserve">1 </w:t>
      </w:r>
      <w:r w:rsidRPr="000C7A10">
        <w:rPr>
          <w:rFonts w:ascii="Times New Roman" w:hAnsi="Times New Roman"/>
          <w:sz w:val="24"/>
          <w:szCs w:val="24"/>
        </w:rPr>
        <w:t xml:space="preserve">Grupo Ecología y Conservación de Aves Marinas y Costeras </w:t>
      </w:r>
      <w:r>
        <w:rPr>
          <w:rFonts w:ascii="Times New Roman" w:hAnsi="Times New Roman"/>
          <w:sz w:val="24"/>
          <w:szCs w:val="24"/>
        </w:rPr>
        <w:t>–</w:t>
      </w:r>
      <w:r w:rsidRPr="000C7A10">
        <w:rPr>
          <w:rFonts w:ascii="Times New Roman" w:hAnsi="Times New Roman"/>
          <w:sz w:val="24"/>
          <w:szCs w:val="24"/>
        </w:rPr>
        <w:t xml:space="preserve"> Instituto de Investigaciones Marinas y Costeras (IIMyC, FECyN/UNMdP-CONICET). </w:t>
      </w:r>
      <w:r w:rsidRPr="00DC438D">
        <w:rPr>
          <w:rFonts w:ascii="Times New Roman" w:hAnsi="Times New Roman"/>
          <w:sz w:val="24"/>
          <w:szCs w:val="24"/>
          <w:lang w:val="en-US"/>
        </w:rPr>
        <w:t>Mar del Plata, Buenos Aires, Argentina</w:t>
      </w:r>
      <w:r w:rsidRPr="00DC438D">
        <w:rPr>
          <w:rFonts w:ascii="Times New Roman" w:hAnsi="Times New Roman"/>
          <w:i/>
          <w:iCs/>
          <w:sz w:val="24"/>
          <w:szCs w:val="24"/>
          <w:lang w:val="en-US"/>
        </w:rPr>
        <w:t>.</w:t>
      </w:r>
    </w:p>
    <w:p w14:paraId="158FAD62" w14:textId="77777777" w:rsidR="00290BF8" w:rsidRPr="00DC438D" w:rsidRDefault="00290BF8" w:rsidP="00290BF8">
      <w:pPr>
        <w:spacing w:after="0" w:line="480" w:lineRule="auto"/>
        <w:jc w:val="both"/>
        <w:rPr>
          <w:rFonts w:ascii="Times New Roman" w:hAnsi="Times New Roman"/>
          <w:i/>
          <w:iCs/>
          <w:sz w:val="24"/>
          <w:szCs w:val="24"/>
          <w:lang w:val="en-US"/>
        </w:rPr>
      </w:pPr>
    </w:p>
    <w:p w14:paraId="43FB4D76" w14:textId="77777777" w:rsidR="00290BF8" w:rsidRPr="00DC438D" w:rsidRDefault="00290BF8" w:rsidP="00290BF8">
      <w:pPr>
        <w:spacing w:after="0" w:line="480" w:lineRule="auto"/>
        <w:jc w:val="both"/>
        <w:rPr>
          <w:rFonts w:ascii="Times New Roman" w:hAnsi="Times New Roman"/>
          <w:sz w:val="24"/>
          <w:szCs w:val="24"/>
          <w:lang w:val="en-US"/>
        </w:rPr>
      </w:pPr>
      <w:r w:rsidRPr="00DC438D">
        <w:rPr>
          <w:rFonts w:ascii="Times New Roman" w:hAnsi="Times New Roman"/>
          <w:sz w:val="24"/>
          <w:szCs w:val="24"/>
          <w:lang w:val="en-US"/>
        </w:rPr>
        <w:t>*</w:t>
      </w:r>
      <w:hyperlink r:id="rId7">
        <w:r w:rsidRPr="00DC438D">
          <w:rPr>
            <w:rStyle w:val="Hyperlink"/>
            <w:rFonts w:ascii="Times New Roman" w:hAnsi="Times New Roman"/>
            <w:sz w:val="24"/>
            <w:szCs w:val="24"/>
            <w:lang w:val="en-US"/>
          </w:rPr>
          <w:t>mmh90.hernandez@gmail.com</w:t>
        </w:r>
      </w:hyperlink>
    </w:p>
    <w:p w14:paraId="1AD77EF0" w14:textId="77777777" w:rsidR="00290BF8" w:rsidRPr="00DC438D" w:rsidRDefault="00290BF8" w:rsidP="00290BF8">
      <w:pPr>
        <w:spacing w:after="0" w:line="480" w:lineRule="auto"/>
        <w:jc w:val="both"/>
        <w:rPr>
          <w:rFonts w:ascii="Times New Roman" w:hAnsi="Times New Roman"/>
          <w:sz w:val="24"/>
          <w:szCs w:val="24"/>
          <w:lang w:val="en-US"/>
        </w:rPr>
      </w:pPr>
    </w:p>
    <w:p w14:paraId="267A6370" w14:textId="43C8DC74" w:rsidR="00163438" w:rsidRDefault="00163438">
      <w:pPr>
        <w:spacing w:line="278" w:lineRule="auto"/>
        <w:rPr>
          <w:rFonts w:ascii="Times New Roman" w:hAnsi="Times New Roman"/>
          <w:sz w:val="24"/>
          <w:szCs w:val="24"/>
          <w:lang w:val="en-US"/>
        </w:rPr>
      </w:pPr>
      <w:r>
        <w:rPr>
          <w:rFonts w:ascii="Times New Roman" w:hAnsi="Times New Roman"/>
          <w:sz w:val="24"/>
          <w:szCs w:val="24"/>
          <w:lang w:val="en-US"/>
        </w:rPr>
        <w:br w:type="page"/>
      </w:r>
    </w:p>
    <w:p w14:paraId="429B8441" w14:textId="6F7839A9" w:rsidR="00437B1C" w:rsidRPr="002D6A4D" w:rsidRDefault="00437B1C" w:rsidP="00437B1C">
      <w:pPr>
        <w:spacing w:after="0" w:line="480" w:lineRule="auto"/>
        <w:rPr>
          <w:rFonts w:ascii="Times New Roman" w:hAnsi="Times New Roman"/>
          <w:b/>
          <w:bCs/>
          <w:sz w:val="24"/>
          <w:szCs w:val="24"/>
          <w:lang w:val="en-US"/>
        </w:rPr>
      </w:pPr>
      <w:r w:rsidRPr="002D6A4D">
        <w:rPr>
          <w:rFonts w:ascii="Times New Roman" w:hAnsi="Times New Roman"/>
          <w:b/>
          <w:bCs/>
          <w:sz w:val="24"/>
          <w:szCs w:val="24"/>
          <w:lang w:val="en-US"/>
        </w:rPr>
        <w:lastRenderedPageBreak/>
        <w:t>Tabl</w:t>
      </w:r>
      <w:r w:rsidR="00254B2C" w:rsidRPr="002D6A4D">
        <w:rPr>
          <w:rFonts w:ascii="Times New Roman" w:hAnsi="Times New Roman"/>
          <w:b/>
          <w:bCs/>
          <w:sz w:val="24"/>
          <w:szCs w:val="24"/>
          <w:lang w:val="en-US"/>
        </w:rPr>
        <w:t>e</w:t>
      </w:r>
      <w:r w:rsidRPr="002D6A4D">
        <w:rPr>
          <w:rFonts w:ascii="Times New Roman" w:hAnsi="Times New Roman"/>
          <w:b/>
          <w:bCs/>
          <w:sz w:val="24"/>
          <w:szCs w:val="24"/>
          <w:lang w:val="en-US"/>
        </w:rPr>
        <w:t xml:space="preserve"> 1. </w:t>
      </w:r>
      <w:r w:rsidR="002D6A4D" w:rsidRPr="002D6A4D">
        <w:rPr>
          <w:rFonts w:ascii="Times New Roman" w:hAnsi="Times New Roman"/>
          <w:sz w:val="24"/>
          <w:szCs w:val="24"/>
          <w:lang w:val="en-US"/>
        </w:rPr>
        <w:t>Total number of focal observations conducted for each coot species under study, broken down by sampling month and time of day (i.e., morning, midday, afternoon).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6"/>
        <w:gridCol w:w="1413"/>
        <w:gridCol w:w="1545"/>
        <w:gridCol w:w="1109"/>
        <w:gridCol w:w="1416"/>
      </w:tblGrid>
      <w:tr w:rsidR="00437B1C" w:rsidRPr="00E62E09" w14:paraId="5C4F7A39" w14:textId="77777777" w:rsidTr="00F04BD8">
        <w:tc>
          <w:tcPr>
            <w:tcW w:w="1256" w:type="dxa"/>
            <w:tcBorders>
              <w:top w:val="single" w:sz="4" w:space="0" w:color="auto"/>
              <w:bottom w:val="single" w:sz="4" w:space="0" w:color="auto"/>
            </w:tcBorders>
          </w:tcPr>
          <w:p w14:paraId="632D792B" w14:textId="77777777" w:rsidR="00437B1C" w:rsidRPr="002D6A4D" w:rsidRDefault="00437B1C" w:rsidP="00F04BD8">
            <w:pPr>
              <w:spacing w:line="480" w:lineRule="auto"/>
              <w:rPr>
                <w:rFonts w:ascii="Times New Roman" w:hAnsi="Times New Roman"/>
                <w:sz w:val="24"/>
                <w:szCs w:val="24"/>
                <w:lang w:val="en-US"/>
              </w:rPr>
            </w:pPr>
          </w:p>
        </w:tc>
        <w:tc>
          <w:tcPr>
            <w:tcW w:w="1413" w:type="dxa"/>
            <w:tcBorders>
              <w:top w:val="single" w:sz="4" w:space="0" w:color="auto"/>
              <w:bottom w:val="single" w:sz="4" w:space="0" w:color="auto"/>
            </w:tcBorders>
          </w:tcPr>
          <w:p w14:paraId="628E525E" w14:textId="31C0E1FA" w:rsidR="00437B1C" w:rsidRPr="00E62E09" w:rsidRDefault="00254B2C" w:rsidP="00F04BD8">
            <w:pPr>
              <w:spacing w:line="480" w:lineRule="auto"/>
              <w:jc w:val="center"/>
              <w:rPr>
                <w:rFonts w:ascii="Times New Roman" w:hAnsi="Times New Roman"/>
                <w:sz w:val="24"/>
                <w:szCs w:val="24"/>
              </w:rPr>
            </w:pPr>
            <w:r>
              <w:rPr>
                <w:rFonts w:ascii="Times New Roman" w:hAnsi="Times New Roman"/>
                <w:sz w:val="24"/>
                <w:szCs w:val="24"/>
              </w:rPr>
              <w:t>August</w:t>
            </w:r>
          </w:p>
        </w:tc>
        <w:tc>
          <w:tcPr>
            <w:tcW w:w="1545" w:type="dxa"/>
            <w:tcBorders>
              <w:top w:val="single" w:sz="4" w:space="0" w:color="auto"/>
              <w:bottom w:val="single" w:sz="4" w:space="0" w:color="auto"/>
            </w:tcBorders>
          </w:tcPr>
          <w:p w14:paraId="08FAC1A2" w14:textId="40D770B6" w:rsidR="00437B1C" w:rsidRPr="00E62E09" w:rsidRDefault="00254B2C" w:rsidP="00F04BD8">
            <w:pPr>
              <w:spacing w:line="480" w:lineRule="auto"/>
              <w:jc w:val="center"/>
              <w:rPr>
                <w:rFonts w:ascii="Times New Roman" w:hAnsi="Times New Roman"/>
                <w:sz w:val="24"/>
                <w:szCs w:val="24"/>
              </w:rPr>
            </w:pPr>
            <w:r>
              <w:rPr>
                <w:rFonts w:ascii="Times New Roman" w:hAnsi="Times New Roman"/>
                <w:sz w:val="24"/>
                <w:szCs w:val="24"/>
              </w:rPr>
              <w:t>September</w:t>
            </w:r>
          </w:p>
        </w:tc>
        <w:tc>
          <w:tcPr>
            <w:tcW w:w="1109" w:type="dxa"/>
            <w:tcBorders>
              <w:top w:val="single" w:sz="4" w:space="0" w:color="auto"/>
              <w:bottom w:val="single" w:sz="4" w:space="0" w:color="auto"/>
            </w:tcBorders>
          </w:tcPr>
          <w:p w14:paraId="16E32365" w14:textId="4B109D63" w:rsidR="00437B1C" w:rsidRPr="00E62E09" w:rsidRDefault="00254B2C" w:rsidP="00F04BD8">
            <w:pPr>
              <w:spacing w:line="480" w:lineRule="auto"/>
              <w:jc w:val="center"/>
              <w:rPr>
                <w:rFonts w:ascii="Times New Roman" w:hAnsi="Times New Roman"/>
                <w:sz w:val="24"/>
                <w:szCs w:val="24"/>
              </w:rPr>
            </w:pPr>
            <w:r>
              <w:rPr>
                <w:rFonts w:ascii="Times New Roman" w:hAnsi="Times New Roman"/>
                <w:sz w:val="24"/>
                <w:szCs w:val="24"/>
              </w:rPr>
              <w:t>October</w:t>
            </w:r>
          </w:p>
        </w:tc>
        <w:tc>
          <w:tcPr>
            <w:tcW w:w="1416" w:type="dxa"/>
            <w:tcBorders>
              <w:top w:val="single" w:sz="4" w:space="0" w:color="auto"/>
              <w:bottom w:val="single" w:sz="4" w:space="0" w:color="auto"/>
            </w:tcBorders>
          </w:tcPr>
          <w:p w14:paraId="22D18E5E" w14:textId="2C2D94F9" w:rsidR="00437B1C" w:rsidRPr="00E62E09" w:rsidRDefault="00254B2C" w:rsidP="00F04BD8">
            <w:pPr>
              <w:spacing w:line="480" w:lineRule="auto"/>
              <w:jc w:val="center"/>
              <w:rPr>
                <w:rFonts w:ascii="Times New Roman" w:hAnsi="Times New Roman"/>
                <w:sz w:val="24"/>
                <w:szCs w:val="24"/>
              </w:rPr>
            </w:pPr>
            <w:r>
              <w:rPr>
                <w:rFonts w:ascii="Times New Roman" w:hAnsi="Times New Roman"/>
                <w:sz w:val="24"/>
                <w:szCs w:val="24"/>
              </w:rPr>
              <w:t>November</w:t>
            </w:r>
          </w:p>
        </w:tc>
      </w:tr>
      <w:tr w:rsidR="00437B1C" w:rsidRPr="00290BF8" w14:paraId="61A56851" w14:textId="77777777" w:rsidTr="00F04BD8">
        <w:tc>
          <w:tcPr>
            <w:tcW w:w="4214" w:type="dxa"/>
            <w:gridSpan w:val="3"/>
            <w:tcBorders>
              <w:top w:val="single" w:sz="4" w:space="0" w:color="auto"/>
            </w:tcBorders>
          </w:tcPr>
          <w:p w14:paraId="7010C0E2" w14:textId="221DCA15" w:rsidR="00437B1C" w:rsidRPr="000520F1" w:rsidRDefault="000520F1" w:rsidP="00F04BD8">
            <w:pPr>
              <w:spacing w:line="480" w:lineRule="auto"/>
              <w:rPr>
                <w:rFonts w:ascii="Times New Roman" w:hAnsi="Times New Roman"/>
                <w:sz w:val="24"/>
                <w:szCs w:val="24"/>
                <w:lang w:val="en-US"/>
              </w:rPr>
            </w:pPr>
            <w:r w:rsidRPr="000520F1">
              <w:rPr>
                <w:rFonts w:ascii="Times New Roman" w:hAnsi="Times New Roman"/>
                <w:b/>
                <w:bCs/>
                <w:sz w:val="24"/>
                <w:szCs w:val="24"/>
                <w:lang w:val="en-US"/>
              </w:rPr>
              <w:t>White-winged Coot</w:t>
            </w:r>
            <w:r w:rsidR="00437B1C" w:rsidRPr="000520F1">
              <w:rPr>
                <w:rFonts w:ascii="Times New Roman" w:hAnsi="Times New Roman"/>
                <w:b/>
                <w:bCs/>
                <w:sz w:val="24"/>
                <w:szCs w:val="24"/>
                <w:lang w:val="en-US"/>
              </w:rPr>
              <w:t xml:space="preserve"> (</w:t>
            </w:r>
            <w:r w:rsidR="00437B1C" w:rsidRPr="000520F1">
              <w:rPr>
                <w:rFonts w:ascii="Times New Roman" w:hAnsi="Times New Roman"/>
                <w:b/>
                <w:bCs/>
                <w:i/>
                <w:iCs/>
                <w:sz w:val="24"/>
                <w:szCs w:val="24"/>
                <w:lang w:val="en-US"/>
              </w:rPr>
              <w:t>Fulica leucoptera</w:t>
            </w:r>
            <w:r w:rsidR="00437B1C" w:rsidRPr="000520F1">
              <w:rPr>
                <w:rFonts w:ascii="Times New Roman" w:hAnsi="Times New Roman"/>
                <w:b/>
                <w:bCs/>
                <w:sz w:val="24"/>
                <w:szCs w:val="24"/>
                <w:lang w:val="en-US"/>
              </w:rPr>
              <w:t>)</w:t>
            </w:r>
          </w:p>
        </w:tc>
        <w:tc>
          <w:tcPr>
            <w:tcW w:w="1109" w:type="dxa"/>
            <w:tcBorders>
              <w:top w:val="single" w:sz="4" w:space="0" w:color="auto"/>
            </w:tcBorders>
          </w:tcPr>
          <w:p w14:paraId="4DC498AF" w14:textId="77777777" w:rsidR="00437B1C" w:rsidRPr="000520F1" w:rsidRDefault="00437B1C" w:rsidP="00F04BD8">
            <w:pPr>
              <w:spacing w:line="480" w:lineRule="auto"/>
              <w:rPr>
                <w:rFonts w:ascii="Times New Roman" w:hAnsi="Times New Roman"/>
                <w:sz w:val="24"/>
                <w:szCs w:val="24"/>
                <w:lang w:val="en-US"/>
              </w:rPr>
            </w:pPr>
          </w:p>
        </w:tc>
        <w:tc>
          <w:tcPr>
            <w:tcW w:w="1416" w:type="dxa"/>
            <w:tcBorders>
              <w:top w:val="single" w:sz="4" w:space="0" w:color="auto"/>
            </w:tcBorders>
          </w:tcPr>
          <w:p w14:paraId="0A2251B6" w14:textId="77777777" w:rsidR="00437B1C" w:rsidRPr="000520F1" w:rsidRDefault="00437B1C" w:rsidP="00F04BD8">
            <w:pPr>
              <w:spacing w:line="480" w:lineRule="auto"/>
              <w:rPr>
                <w:rFonts w:ascii="Times New Roman" w:hAnsi="Times New Roman"/>
                <w:sz w:val="24"/>
                <w:szCs w:val="24"/>
                <w:lang w:val="en-US"/>
              </w:rPr>
            </w:pPr>
          </w:p>
        </w:tc>
      </w:tr>
      <w:tr w:rsidR="00437B1C" w:rsidRPr="00E62E09" w14:paraId="14309063" w14:textId="77777777" w:rsidTr="00F04BD8">
        <w:tc>
          <w:tcPr>
            <w:tcW w:w="1256" w:type="dxa"/>
          </w:tcPr>
          <w:p w14:paraId="219FC3EB" w14:textId="19F366E9"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Morning</w:t>
            </w:r>
          </w:p>
        </w:tc>
        <w:tc>
          <w:tcPr>
            <w:tcW w:w="1413" w:type="dxa"/>
          </w:tcPr>
          <w:p w14:paraId="092BD5B5"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25</w:t>
            </w:r>
          </w:p>
        </w:tc>
        <w:tc>
          <w:tcPr>
            <w:tcW w:w="1545" w:type="dxa"/>
          </w:tcPr>
          <w:p w14:paraId="71B2313B"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109" w:type="dxa"/>
          </w:tcPr>
          <w:p w14:paraId="5C179247"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416" w:type="dxa"/>
          </w:tcPr>
          <w:p w14:paraId="0F5392BA"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r>
      <w:tr w:rsidR="00437B1C" w:rsidRPr="00E62E09" w14:paraId="0AB54451" w14:textId="77777777" w:rsidTr="00F04BD8">
        <w:tc>
          <w:tcPr>
            <w:tcW w:w="1256" w:type="dxa"/>
          </w:tcPr>
          <w:p w14:paraId="261FDCE4" w14:textId="657ECCFC"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Midday</w:t>
            </w:r>
          </w:p>
        </w:tc>
        <w:tc>
          <w:tcPr>
            <w:tcW w:w="1413" w:type="dxa"/>
          </w:tcPr>
          <w:p w14:paraId="2F69CFC6"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545" w:type="dxa"/>
          </w:tcPr>
          <w:p w14:paraId="0954BA92"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12862C23"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18</w:t>
            </w:r>
          </w:p>
        </w:tc>
        <w:tc>
          <w:tcPr>
            <w:tcW w:w="1416" w:type="dxa"/>
          </w:tcPr>
          <w:p w14:paraId="4057FDED"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13</w:t>
            </w:r>
          </w:p>
        </w:tc>
      </w:tr>
      <w:tr w:rsidR="00437B1C" w:rsidRPr="00E62E09" w14:paraId="4803B047" w14:textId="77777777" w:rsidTr="00F04BD8">
        <w:tc>
          <w:tcPr>
            <w:tcW w:w="1256" w:type="dxa"/>
          </w:tcPr>
          <w:p w14:paraId="670A9B62" w14:textId="2C8D8202"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Afternoon</w:t>
            </w:r>
          </w:p>
        </w:tc>
        <w:tc>
          <w:tcPr>
            <w:tcW w:w="1413" w:type="dxa"/>
          </w:tcPr>
          <w:p w14:paraId="1CF7F524"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23</w:t>
            </w:r>
          </w:p>
        </w:tc>
        <w:tc>
          <w:tcPr>
            <w:tcW w:w="1545" w:type="dxa"/>
          </w:tcPr>
          <w:p w14:paraId="6F842730"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3BE056B9"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416" w:type="dxa"/>
          </w:tcPr>
          <w:p w14:paraId="286BBB78"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10</w:t>
            </w:r>
          </w:p>
        </w:tc>
      </w:tr>
      <w:tr w:rsidR="00437B1C" w:rsidRPr="00290BF8" w14:paraId="25CE0810" w14:textId="77777777" w:rsidTr="00F04BD8">
        <w:tc>
          <w:tcPr>
            <w:tcW w:w="4214" w:type="dxa"/>
            <w:gridSpan w:val="3"/>
          </w:tcPr>
          <w:p w14:paraId="508E6AC9" w14:textId="11055808" w:rsidR="00437B1C" w:rsidRPr="007720FB" w:rsidRDefault="007720FB" w:rsidP="00F04BD8">
            <w:pPr>
              <w:spacing w:line="480" w:lineRule="auto"/>
              <w:rPr>
                <w:rFonts w:ascii="Times New Roman" w:hAnsi="Times New Roman"/>
                <w:sz w:val="24"/>
                <w:szCs w:val="24"/>
                <w:lang w:val="en-US"/>
              </w:rPr>
            </w:pPr>
            <w:r w:rsidRPr="007F2B6A">
              <w:rPr>
                <w:rFonts w:ascii="Times New Roman" w:hAnsi="Times New Roman"/>
                <w:b/>
                <w:bCs/>
                <w:sz w:val="24"/>
                <w:szCs w:val="24"/>
                <w:lang w:val="en-US"/>
              </w:rPr>
              <w:t>Red-fronted Coot</w:t>
            </w:r>
            <w:r w:rsidRPr="007720FB">
              <w:rPr>
                <w:rFonts w:ascii="Times New Roman" w:hAnsi="Times New Roman"/>
                <w:b/>
                <w:bCs/>
                <w:sz w:val="24"/>
                <w:szCs w:val="24"/>
                <w:lang w:val="en-US"/>
              </w:rPr>
              <w:t xml:space="preserve"> </w:t>
            </w:r>
            <w:r w:rsidR="00437B1C" w:rsidRPr="007720FB">
              <w:rPr>
                <w:rFonts w:ascii="Times New Roman" w:hAnsi="Times New Roman"/>
                <w:b/>
                <w:bCs/>
                <w:sz w:val="24"/>
                <w:szCs w:val="24"/>
                <w:lang w:val="en-US"/>
              </w:rPr>
              <w:t>(</w:t>
            </w:r>
            <w:r w:rsidR="00437B1C" w:rsidRPr="007720FB">
              <w:rPr>
                <w:rFonts w:ascii="Times New Roman" w:hAnsi="Times New Roman"/>
                <w:b/>
                <w:bCs/>
                <w:i/>
                <w:iCs/>
                <w:sz w:val="24"/>
                <w:szCs w:val="24"/>
                <w:lang w:val="en-US"/>
              </w:rPr>
              <w:t>F. rufifrons</w:t>
            </w:r>
            <w:r w:rsidR="00437B1C" w:rsidRPr="007720FB">
              <w:rPr>
                <w:rFonts w:ascii="Times New Roman" w:hAnsi="Times New Roman"/>
                <w:b/>
                <w:bCs/>
                <w:sz w:val="24"/>
                <w:szCs w:val="24"/>
                <w:lang w:val="en-US"/>
              </w:rPr>
              <w:t>)</w:t>
            </w:r>
          </w:p>
        </w:tc>
        <w:tc>
          <w:tcPr>
            <w:tcW w:w="1109" w:type="dxa"/>
          </w:tcPr>
          <w:p w14:paraId="02A37671" w14:textId="77777777" w:rsidR="00437B1C" w:rsidRPr="007720FB" w:rsidRDefault="00437B1C" w:rsidP="00F04BD8">
            <w:pPr>
              <w:spacing w:line="480" w:lineRule="auto"/>
              <w:jc w:val="center"/>
              <w:rPr>
                <w:rFonts w:ascii="Times New Roman" w:hAnsi="Times New Roman"/>
                <w:sz w:val="24"/>
                <w:szCs w:val="24"/>
                <w:lang w:val="en-US"/>
              </w:rPr>
            </w:pPr>
          </w:p>
        </w:tc>
        <w:tc>
          <w:tcPr>
            <w:tcW w:w="1416" w:type="dxa"/>
          </w:tcPr>
          <w:p w14:paraId="54038339" w14:textId="77777777" w:rsidR="00437B1C" w:rsidRPr="007720FB" w:rsidRDefault="00437B1C" w:rsidP="00F04BD8">
            <w:pPr>
              <w:spacing w:line="480" w:lineRule="auto"/>
              <w:jc w:val="center"/>
              <w:rPr>
                <w:rFonts w:ascii="Times New Roman" w:hAnsi="Times New Roman"/>
                <w:sz w:val="24"/>
                <w:szCs w:val="24"/>
                <w:lang w:val="en-US"/>
              </w:rPr>
            </w:pPr>
          </w:p>
        </w:tc>
      </w:tr>
      <w:tr w:rsidR="00437B1C" w:rsidRPr="00E62E09" w14:paraId="07CCA93C" w14:textId="77777777" w:rsidTr="00F04BD8">
        <w:tc>
          <w:tcPr>
            <w:tcW w:w="1256" w:type="dxa"/>
          </w:tcPr>
          <w:p w14:paraId="6C181CEF" w14:textId="4105FF72"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Morning</w:t>
            </w:r>
          </w:p>
        </w:tc>
        <w:tc>
          <w:tcPr>
            <w:tcW w:w="1413" w:type="dxa"/>
          </w:tcPr>
          <w:p w14:paraId="741AF5D5"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25</w:t>
            </w:r>
          </w:p>
        </w:tc>
        <w:tc>
          <w:tcPr>
            <w:tcW w:w="1545" w:type="dxa"/>
          </w:tcPr>
          <w:p w14:paraId="4955D3B4"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109" w:type="dxa"/>
          </w:tcPr>
          <w:p w14:paraId="7CA78CCF"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416" w:type="dxa"/>
          </w:tcPr>
          <w:p w14:paraId="42D1DB08"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r>
      <w:tr w:rsidR="00437B1C" w:rsidRPr="00E62E09" w14:paraId="562E6992" w14:textId="77777777" w:rsidTr="00F04BD8">
        <w:tc>
          <w:tcPr>
            <w:tcW w:w="1256" w:type="dxa"/>
          </w:tcPr>
          <w:p w14:paraId="518528C7" w14:textId="0A2FCFFF"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Midday</w:t>
            </w:r>
          </w:p>
        </w:tc>
        <w:tc>
          <w:tcPr>
            <w:tcW w:w="1413" w:type="dxa"/>
          </w:tcPr>
          <w:p w14:paraId="7C7A4D28"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545" w:type="dxa"/>
          </w:tcPr>
          <w:p w14:paraId="7AEEE2D3"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3980BD0D"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17</w:t>
            </w:r>
          </w:p>
        </w:tc>
        <w:tc>
          <w:tcPr>
            <w:tcW w:w="1416" w:type="dxa"/>
          </w:tcPr>
          <w:p w14:paraId="1AE17411"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12</w:t>
            </w:r>
          </w:p>
        </w:tc>
      </w:tr>
      <w:tr w:rsidR="00437B1C" w:rsidRPr="00E62E09" w14:paraId="1C7CBFC2" w14:textId="77777777" w:rsidTr="00F04BD8">
        <w:tc>
          <w:tcPr>
            <w:tcW w:w="1256" w:type="dxa"/>
          </w:tcPr>
          <w:p w14:paraId="4D94E51F" w14:textId="4F5C6640"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Afternoon</w:t>
            </w:r>
          </w:p>
        </w:tc>
        <w:tc>
          <w:tcPr>
            <w:tcW w:w="1413" w:type="dxa"/>
          </w:tcPr>
          <w:p w14:paraId="6426C35B"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24</w:t>
            </w:r>
          </w:p>
        </w:tc>
        <w:tc>
          <w:tcPr>
            <w:tcW w:w="1545" w:type="dxa"/>
          </w:tcPr>
          <w:p w14:paraId="3E2165E1"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224E5131"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416" w:type="dxa"/>
          </w:tcPr>
          <w:p w14:paraId="318D8038"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10</w:t>
            </w:r>
          </w:p>
        </w:tc>
      </w:tr>
      <w:tr w:rsidR="00437B1C" w:rsidRPr="00E62E09" w14:paraId="6347E68F" w14:textId="77777777" w:rsidTr="00F04BD8">
        <w:tc>
          <w:tcPr>
            <w:tcW w:w="4214" w:type="dxa"/>
            <w:gridSpan w:val="3"/>
          </w:tcPr>
          <w:p w14:paraId="78D54007" w14:textId="7114DE11" w:rsidR="00437B1C" w:rsidRPr="00E62E09" w:rsidRDefault="004E6DF3" w:rsidP="00F04BD8">
            <w:pPr>
              <w:spacing w:line="480" w:lineRule="auto"/>
              <w:rPr>
                <w:rFonts w:ascii="Times New Roman" w:hAnsi="Times New Roman"/>
                <w:sz w:val="24"/>
                <w:szCs w:val="24"/>
              </w:rPr>
            </w:pPr>
            <w:r w:rsidRPr="004E6DF3">
              <w:rPr>
                <w:rFonts w:ascii="Times New Roman" w:hAnsi="Times New Roman"/>
                <w:b/>
                <w:bCs/>
                <w:sz w:val="24"/>
                <w:szCs w:val="24"/>
              </w:rPr>
              <w:t xml:space="preserve">Red-gartered Coot </w:t>
            </w:r>
            <w:r w:rsidR="00437B1C" w:rsidRPr="00EF6AB8">
              <w:rPr>
                <w:rFonts w:ascii="Times New Roman" w:hAnsi="Times New Roman"/>
                <w:b/>
                <w:bCs/>
                <w:sz w:val="24"/>
                <w:szCs w:val="24"/>
              </w:rPr>
              <w:t>(</w:t>
            </w:r>
            <w:r w:rsidR="00437B1C" w:rsidRPr="00EF6AB8">
              <w:rPr>
                <w:rFonts w:ascii="Times New Roman" w:hAnsi="Times New Roman"/>
                <w:b/>
                <w:bCs/>
                <w:i/>
                <w:iCs/>
                <w:sz w:val="24"/>
                <w:szCs w:val="24"/>
              </w:rPr>
              <w:t xml:space="preserve">F. </w:t>
            </w:r>
            <w:r w:rsidR="00437B1C">
              <w:rPr>
                <w:rFonts w:ascii="Times New Roman" w:hAnsi="Times New Roman"/>
                <w:b/>
                <w:bCs/>
                <w:i/>
                <w:iCs/>
                <w:sz w:val="24"/>
                <w:szCs w:val="24"/>
              </w:rPr>
              <w:t>armillata</w:t>
            </w:r>
            <w:r w:rsidR="00437B1C" w:rsidRPr="00EF6AB8">
              <w:rPr>
                <w:rFonts w:ascii="Times New Roman" w:hAnsi="Times New Roman"/>
                <w:b/>
                <w:bCs/>
                <w:sz w:val="24"/>
                <w:szCs w:val="24"/>
              </w:rPr>
              <w:t>)</w:t>
            </w:r>
          </w:p>
        </w:tc>
        <w:tc>
          <w:tcPr>
            <w:tcW w:w="1109" w:type="dxa"/>
          </w:tcPr>
          <w:p w14:paraId="2806427B" w14:textId="77777777" w:rsidR="00437B1C" w:rsidRPr="00E62E09" w:rsidRDefault="00437B1C" w:rsidP="00F04BD8">
            <w:pPr>
              <w:spacing w:line="480" w:lineRule="auto"/>
              <w:jc w:val="center"/>
              <w:rPr>
                <w:rFonts w:ascii="Times New Roman" w:hAnsi="Times New Roman"/>
                <w:sz w:val="24"/>
                <w:szCs w:val="24"/>
              </w:rPr>
            </w:pPr>
          </w:p>
        </w:tc>
        <w:tc>
          <w:tcPr>
            <w:tcW w:w="1416" w:type="dxa"/>
          </w:tcPr>
          <w:p w14:paraId="13313EEE" w14:textId="77777777" w:rsidR="00437B1C" w:rsidRPr="00E62E09" w:rsidRDefault="00437B1C" w:rsidP="00F04BD8">
            <w:pPr>
              <w:spacing w:line="480" w:lineRule="auto"/>
              <w:jc w:val="center"/>
              <w:rPr>
                <w:rFonts w:ascii="Times New Roman" w:hAnsi="Times New Roman"/>
                <w:sz w:val="24"/>
                <w:szCs w:val="24"/>
              </w:rPr>
            </w:pPr>
          </w:p>
        </w:tc>
      </w:tr>
      <w:tr w:rsidR="00437B1C" w:rsidRPr="00E62E09" w14:paraId="4691A718" w14:textId="77777777" w:rsidTr="00F04BD8">
        <w:tc>
          <w:tcPr>
            <w:tcW w:w="1256" w:type="dxa"/>
          </w:tcPr>
          <w:p w14:paraId="5864DB55" w14:textId="5F3BE14E"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Morning</w:t>
            </w:r>
          </w:p>
        </w:tc>
        <w:tc>
          <w:tcPr>
            <w:tcW w:w="1413" w:type="dxa"/>
          </w:tcPr>
          <w:p w14:paraId="303F2E7C"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25</w:t>
            </w:r>
          </w:p>
        </w:tc>
        <w:tc>
          <w:tcPr>
            <w:tcW w:w="1545" w:type="dxa"/>
          </w:tcPr>
          <w:p w14:paraId="02E72663"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109" w:type="dxa"/>
          </w:tcPr>
          <w:p w14:paraId="78B8678C"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416" w:type="dxa"/>
          </w:tcPr>
          <w:p w14:paraId="55695FEB"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r>
      <w:tr w:rsidR="00437B1C" w:rsidRPr="00E62E09" w14:paraId="08F18872" w14:textId="77777777" w:rsidTr="00F04BD8">
        <w:tc>
          <w:tcPr>
            <w:tcW w:w="1256" w:type="dxa"/>
          </w:tcPr>
          <w:p w14:paraId="5CC40CB3" w14:textId="7E589E66"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Midday</w:t>
            </w:r>
          </w:p>
        </w:tc>
        <w:tc>
          <w:tcPr>
            <w:tcW w:w="1413" w:type="dxa"/>
          </w:tcPr>
          <w:p w14:paraId="682805B8"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20</w:t>
            </w:r>
          </w:p>
        </w:tc>
        <w:tc>
          <w:tcPr>
            <w:tcW w:w="1545" w:type="dxa"/>
          </w:tcPr>
          <w:p w14:paraId="627043C0"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07E409C6"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17</w:t>
            </w:r>
          </w:p>
        </w:tc>
        <w:tc>
          <w:tcPr>
            <w:tcW w:w="1416" w:type="dxa"/>
          </w:tcPr>
          <w:p w14:paraId="5257AF6B"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11</w:t>
            </w:r>
          </w:p>
        </w:tc>
      </w:tr>
      <w:tr w:rsidR="00437B1C" w:rsidRPr="00E62E09" w14:paraId="1CDFED82" w14:textId="77777777" w:rsidTr="00F04BD8">
        <w:tc>
          <w:tcPr>
            <w:tcW w:w="1256" w:type="dxa"/>
          </w:tcPr>
          <w:p w14:paraId="350C3875" w14:textId="677EE0C8" w:rsidR="00437B1C" w:rsidRPr="00E62E09" w:rsidRDefault="002D6A4D" w:rsidP="00F04BD8">
            <w:pPr>
              <w:spacing w:line="480" w:lineRule="auto"/>
              <w:rPr>
                <w:rFonts w:ascii="Times New Roman" w:hAnsi="Times New Roman"/>
                <w:sz w:val="24"/>
                <w:szCs w:val="24"/>
              </w:rPr>
            </w:pPr>
            <w:r>
              <w:rPr>
                <w:rFonts w:ascii="Times New Roman" w:hAnsi="Times New Roman"/>
                <w:sz w:val="24"/>
                <w:szCs w:val="24"/>
              </w:rPr>
              <w:t>Afternoon</w:t>
            </w:r>
          </w:p>
        </w:tc>
        <w:tc>
          <w:tcPr>
            <w:tcW w:w="1413" w:type="dxa"/>
          </w:tcPr>
          <w:p w14:paraId="30DEBF70"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23</w:t>
            </w:r>
          </w:p>
        </w:tc>
        <w:tc>
          <w:tcPr>
            <w:tcW w:w="1545" w:type="dxa"/>
          </w:tcPr>
          <w:p w14:paraId="6C630AD8"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14</w:t>
            </w:r>
          </w:p>
        </w:tc>
        <w:tc>
          <w:tcPr>
            <w:tcW w:w="1109" w:type="dxa"/>
          </w:tcPr>
          <w:p w14:paraId="2EA3F489"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14</w:t>
            </w:r>
          </w:p>
        </w:tc>
        <w:tc>
          <w:tcPr>
            <w:tcW w:w="1416" w:type="dxa"/>
          </w:tcPr>
          <w:p w14:paraId="62E8ED2E" w14:textId="77777777" w:rsidR="00437B1C" w:rsidRPr="00E62E09" w:rsidRDefault="00437B1C" w:rsidP="00F04BD8">
            <w:pPr>
              <w:spacing w:line="480" w:lineRule="auto"/>
              <w:jc w:val="center"/>
              <w:rPr>
                <w:rFonts w:ascii="Times New Roman" w:hAnsi="Times New Roman"/>
                <w:sz w:val="24"/>
                <w:szCs w:val="24"/>
              </w:rPr>
            </w:pPr>
            <w:r w:rsidRPr="00E62E09">
              <w:rPr>
                <w:rFonts w:ascii="Times New Roman" w:hAnsi="Times New Roman"/>
                <w:sz w:val="24"/>
                <w:szCs w:val="24"/>
              </w:rPr>
              <w:t>10</w:t>
            </w:r>
          </w:p>
        </w:tc>
      </w:tr>
    </w:tbl>
    <w:p w14:paraId="55A74800" w14:textId="77777777" w:rsidR="00437B1C" w:rsidRDefault="00437B1C" w:rsidP="00437B1C">
      <w:pPr>
        <w:spacing w:after="0" w:line="240" w:lineRule="auto"/>
        <w:rPr>
          <w:rFonts w:ascii="Times New Roman" w:hAnsi="Times New Roman"/>
          <w:b/>
          <w:bCs/>
          <w:sz w:val="24"/>
          <w:szCs w:val="24"/>
        </w:rPr>
      </w:pPr>
      <w:r>
        <w:rPr>
          <w:rFonts w:ascii="Times New Roman" w:hAnsi="Times New Roman"/>
          <w:b/>
          <w:bCs/>
          <w:sz w:val="24"/>
          <w:szCs w:val="24"/>
        </w:rPr>
        <w:br w:type="page"/>
      </w:r>
    </w:p>
    <w:p w14:paraId="528164C4" w14:textId="48F29E6F" w:rsidR="00437B1C" w:rsidRPr="00811862" w:rsidRDefault="00437B1C" w:rsidP="00437B1C">
      <w:pPr>
        <w:spacing w:after="0" w:line="480" w:lineRule="auto"/>
        <w:rPr>
          <w:rFonts w:ascii="Times New Roman" w:hAnsi="Times New Roman"/>
          <w:sz w:val="24"/>
          <w:szCs w:val="24"/>
          <w:lang w:val="en-US"/>
        </w:rPr>
      </w:pPr>
      <w:r w:rsidRPr="00811862">
        <w:rPr>
          <w:rFonts w:ascii="Times New Roman" w:hAnsi="Times New Roman"/>
          <w:b/>
          <w:bCs/>
          <w:sz w:val="24"/>
          <w:szCs w:val="24"/>
          <w:lang w:val="en-US"/>
        </w:rPr>
        <w:lastRenderedPageBreak/>
        <w:t>Tabl</w:t>
      </w:r>
      <w:r w:rsidR="000520F1" w:rsidRPr="00811862">
        <w:rPr>
          <w:rFonts w:ascii="Times New Roman" w:hAnsi="Times New Roman"/>
          <w:b/>
          <w:bCs/>
          <w:sz w:val="24"/>
          <w:szCs w:val="24"/>
          <w:lang w:val="en-US"/>
        </w:rPr>
        <w:t>e</w:t>
      </w:r>
      <w:r w:rsidRPr="00811862">
        <w:rPr>
          <w:rFonts w:ascii="Times New Roman" w:hAnsi="Times New Roman"/>
          <w:b/>
          <w:bCs/>
          <w:sz w:val="24"/>
          <w:szCs w:val="24"/>
          <w:lang w:val="en-US"/>
        </w:rPr>
        <w:t xml:space="preserve"> 2</w:t>
      </w:r>
      <w:r w:rsidRPr="00811862">
        <w:rPr>
          <w:rFonts w:ascii="Times New Roman" w:hAnsi="Times New Roman"/>
          <w:sz w:val="24"/>
          <w:szCs w:val="24"/>
          <w:lang w:val="en-US"/>
        </w:rPr>
        <w:t xml:space="preserve">. </w:t>
      </w:r>
      <w:r w:rsidR="00811862" w:rsidRPr="00811862">
        <w:rPr>
          <w:rFonts w:ascii="Times New Roman" w:hAnsi="Times New Roman"/>
          <w:sz w:val="24"/>
          <w:szCs w:val="24"/>
          <w:lang w:val="en-US"/>
        </w:rPr>
        <w:t>Mean and standard deviations (i.e., SD) calculated for each behavioral activity recorded in the coot species under study. Values are presented both daily (i.e., without distinguishing time of day) and by time of day. The unit of measurement for each behavior is expressed in seconds.</w:t>
      </w:r>
    </w:p>
    <w:tbl>
      <w:tblPr>
        <w:tblW w:w="14838" w:type="dxa"/>
        <w:jc w:val="center"/>
        <w:tblLayout w:type="fixed"/>
        <w:tblLook w:val="04A0" w:firstRow="1" w:lastRow="0" w:firstColumn="1" w:lastColumn="0" w:noHBand="0" w:noVBand="1"/>
      </w:tblPr>
      <w:tblGrid>
        <w:gridCol w:w="1350"/>
        <w:gridCol w:w="902"/>
        <w:gridCol w:w="996"/>
        <w:gridCol w:w="996"/>
        <w:gridCol w:w="7"/>
        <w:gridCol w:w="965"/>
        <w:gridCol w:w="923"/>
        <w:gridCol w:w="1093"/>
        <w:gridCol w:w="923"/>
        <w:gridCol w:w="876"/>
        <w:gridCol w:w="923"/>
        <w:gridCol w:w="756"/>
        <w:gridCol w:w="923"/>
        <w:gridCol w:w="756"/>
        <w:gridCol w:w="923"/>
        <w:gridCol w:w="1526"/>
      </w:tblGrid>
      <w:tr w:rsidR="00437B1C" w:rsidRPr="00AB66AD" w14:paraId="5D1D91A2" w14:textId="77777777" w:rsidTr="00811862">
        <w:trPr>
          <w:jc w:val="center"/>
        </w:trPr>
        <w:tc>
          <w:tcPr>
            <w:tcW w:w="1350" w:type="dxa"/>
            <w:tcBorders>
              <w:top w:val="single" w:sz="4" w:space="0" w:color="auto"/>
              <w:bottom w:val="single" w:sz="4" w:space="0" w:color="auto"/>
            </w:tcBorders>
          </w:tcPr>
          <w:p w14:paraId="490382ED" w14:textId="77777777" w:rsidR="00437B1C" w:rsidRPr="00811862" w:rsidRDefault="00437B1C" w:rsidP="00F04BD8">
            <w:pPr>
              <w:spacing w:after="0" w:line="480" w:lineRule="auto"/>
              <w:rPr>
                <w:rFonts w:ascii="Times New Roman" w:hAnsi="Times New Roman"/>
                <w:sz w:val="24"/>
                <w:szCs w:val="24"/>
                <w:lang w:val="en-US"/>
              </w:rPr>
            </w:pPr>
          </w:p>
        </w:tc>
        <w:tc>
          <w:tcPr>
            <w:tcW w:w="1898" w:type="dxa"/>
            <w:gridSpan w:val="2"/>
            <w:tcBorders>
              <w:top w:val="single" w:sz="4" w:space="0" w:color="auto"/>
              <w:bottom w:val="single" w:sz="4" w:space="0" w:color="auto"/>
            </w:tcBorders>
          </w:tcPr>
          <w:p w14:paraId="26C2A221" w14:textId="554E101D"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Feeding</w:t>
            </w:r>
          </w:p>
        </w:tc>
        <w:tc>
          <w:tcPr>
            <w:tcW w:w="1968" w:type="dxa"/>
            <w:gridSpan w:val="3"/>
            <w:tcBorders>
              <w:top w:val="single" w:sz="4" w:space="0" w:color="auto"/>
              <w:bottom w:val="single" w:sz="4" w:space="0" w:color="auto"/>
            </w:tcBorders>
          </w:tcPr>
          <w:p w14:paraId="13D29246" w14:textId="07947596"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Swimming</w:t>
            </w:r>
          </w:p>
        </w:tc>
        <w:tc>
          <w:tcPr>
            <w:tcW w:w="2016" w:type="dxa"/>
            <w:gridSpan w:val="2"/>
            <w:tcBorders>
              <w:top w:val="single" w:sz="4" w:space="0" w:color="auto"/>
              <w:bottom w:val="single" w:sz="4" w:space="0" w:color="auto"/>
            </w:tcBorders>
          </w:tcPr>
          <w:p w14:paraId="10424972" w14:textId="31A8BBED"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Self-</w:t>
            </w:r>
            <w:r w:rsidR="0089344C" w:rsidRPr="0089344C">
              <w:rPr>
                <w:rFonts w:ascii="Times New Roman" w:hAnsi="Times New Roman"/>
                <w:sz w:val="24"/>
                <w:szCs w:val="24"/>
              </w:rPr>
              <w:t>maintenance</w:t>
            </w:r>
          </w:p>
        </w:tc>
        <w:tc>
          <w:tcPr>
            <w:tcW w:w="1799" w:type="dxa"/>
            <w:gridSpan w:val="2"/>
            <w:tcBorders>
              <w:top w:val="single" w:sz="4" w:space="0" w:color="auto"/>
              <w:bottom w:val="single" w:sz="4" w:space="0" w:color="auto"/>
            </w:tcBorders>
          </w:tcPr>
          <w:p w14:paraId="5A084EDD" w14:textId="53442B71"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Resting</w:t>
            </w:r>
          </w:p>
        </w:tc>
        <w:tc>
          <w:tcPr>
            <w:tcW w:w="1679" w:type="dxa"/>
            <w:gridSpan w:val="2"/>
            <w:tcBorders>
              <w:top w:val="single" w:sz="4" w:space="0" w:color="auto"/>
              <w:bottom w:val="single" w:sz="4" w:space="0" w:color="auto"/>
            </w:tcBorders>
          </w:tcPr>
          <w:p w14:paraId="0BC653D2" w14:textId="24527C43"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Paddling</w:t>
            </w:r>
          </w:p>
        </w:tc>
        <w:tc>
          <w:tcPr>
            <w:tcW w:w="1679" w:type="dxa"/>
            <w:gridSpan w:val="2"/>
            <w:tcBorders>
              <w:top w:val="single" w:sz="4" w:space="0" w:color="auto"/>
              <w:bottom w:val="single" w:sz="4" w:space="0" w:color="auto"/>
            </w:tcBorders>
          </w:tcPr>
          <w:p w14:paraId="528A6978" w14:textId="649A95CD"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Flying</w:t>
            </w:r>
          </w:p>
        </w:tc>
        <w:tc>
          <w:tcPr>
            <w:tcW w:w="2449" w:type="dxa"/>
            <w:gridSpan w:val="2"/>
            <w:tcBorders>
              <w:top w:val="single" w:sz="4" w:space="0" w:color="auto"/>
              <w:bottom w:val="single" w:sz="4" w:space="0" w:color="auto"/>
            </w:tcBorders>
          </w:tcPr>
          <w:p w14:paraId="22FCF3B1" w14:textId="3D0BFF5A" w:rsidR="00437B1C" w:rsidRPr="00AB66AD" w:rsidRDefault="00F372C2" w:rsidP="00F04BD8">
            <w:pPr>
              <w:spacing w:after="0" w:line="480" w:lineRule="auto"/>
              <w:jc w:val="center"/>
              <w:rPr>
                <w:rFonts w:ascii="Times New Roman" w:hAnsi="Times New Roman"/>
                <w:sz w:val="24"/>
                <w:szCs w:val="24"/>
              </w:rPr>
            </w:pPr>
            <w:r>
              <w:rPr>
                <w:rFonts w:ascii="Times New Roman" w:hAnsi="Times New Roman"/>
                <w:sz w:val="24"/>
                <w:szCs w:val="24"/>
              </w:rPr>
              <w:t>Agonistic interaction</w:t>
            </w:r>
          </w:p>
        </w:tc>
      </w:tr>
      <w:tr w:rsidR="00437B1C" w:rsidRPr="00AB66AD" w14:paraId="03EF2CE8" w14:textId="77777777" w:rsidTr="00811862">
        <w:trPr>
          <w:jc w:val="center"/>
        </w:trPr>
        <w:tc>
          <w:tcPr>
            <w:tcW w:w="1350" w:type="dxa"/>
            <w:tcBorders>
              <w:top w:val="single" w:sz="4" w:space="0" w:color="auto"/>
            </w:tcBorders>
          </w:tcPr>
          <w:p w14:paraId="5268E6DE" w14:textId="77777777" w:rsidR="00437B1C" w:rsidRPr="00AB66AD" w:rsidRDefault="00437B1C" w:rsidP="00F04BD8">
            <w:pPr>
              <w:spacing w:after="0" w:line="480" w:lineRule="auto"/>
              <w:jc w:val="center"/>
              <w:rPr>
                <w:rFonts w:ascii="Times New Roman" w:hAnsi="Times New Roman"/>
                <w:sz w:val="24"/>
                <w:szCs w:val="24"/>
              </w:rPr>
            </w:pPr>
          </w:p>
        </w:tc>
        <w:tc>
          <w:tcPr>
            <w:tcW w:w="902" w:type="dxa"/>
            <w:tcBorders>
              <w:top w:val="single" w:sz="4" w:space="0" w:color="auto"/>
              <w:bottom w:val="single" w:sz="4" w:space="0" w:color="auto"/>
            </w:tcBorders>
          </w:tcPr>
          <w:p w14:paraId="1D6DA586" w14:textId="0D6CDB39"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996" w:type="dxa"/>
            <w:tcBorders>
              <w:top w:val="single" w:sz="4" w:space="0" w:color="auto"/>
              <w:bottom w:val="single" w:sz="4" w:space="0" w:color="auto"/>
            </w:tcBorders>
          </w:tcPr>
          <w:p w14:paraId="1273B51D" w14:textId="2123D5FB"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96" w:type="dxa"/>
            <w:tcBorders>
              <w:top w:val="single" w:sz="4" w:space="0" w:color="auto"/>
              <w:bottom w:val="single" w:sz="4" w:space="0" w:color="auto"/>
            </w:tcBorders>
          </w:tcPr>
          <w:p w14:paraId="7BF7CC2F" w14:textId="443AA40E"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972" w:type="dxa"/>
            <w:gridSpan w:val="2"/>
            <w:tcBorders>
              <w:top w:val="single" w:sz="4" w:space="0" w:color="auto"/>
              <w:bottom w:val="single" w:sz="4" w:space="0" w:color="auto"/>
            </w:tcBorders>
          </w:tcPr>
          <w:p w14:paraId="6C611F2F" w14:textId="38656A8E"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3" w:type="dxa"/>
            <w:tcBorders>
              <w:top w:val="single" w:sz="4" w:space="0" w:color="auto"/>
              <w:bottom w:val="single" w:sz="4" w:space="0" w:color="auto"/>
            </w:tcBorders>
          </w:tcPr>
          <w:p w14:paraId="64F62E81" w14:textId="60B7631F"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1093" w:type="dxa"/>
            <w:tcBorders>
              <w:top w:val="single" w:sz="4" w:space="0" w:color="auto"/>
              <w:bottom w:val="single" w:sz="4" w:space="0" w:color="auto"/>
            </w:tcBorders>
          </w:tcPr>
          <w:p w14:paraId="5363025F" w14:textId="3E6CF2A2"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3" w:type="dxa"/>
            <w:tcBorders>
              <w:top w:val="single" w:sz="4" w:space="0" w:color="auto"/>
              <w:bottom w:val="single" w:sz="4" w:space="0" w:color="auto"/>
            </w:tcBorders>
          </w:tcPr>
          <w:p w14:paraId="185EEBDA" w14:textId="3CF1973E"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876" w:type="dxa"/>
            <w:tcBorders>
              <w:top w:val="single" w:sz="4" w:space="0" w:color="auto"/>
              <w:bottom w:val="single" w:sz="4" w:space="0" w:color="auto"/>
            </w:tcBorders>
          </w:tcPr>
          <w:p w14:paraId="0C8ACEE8" w14:textId="24168DE6"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3" w:type="dxa"/>
            <w:tcBorders>
              <w:top w:val="single" w:sz="4" w:space="0" w:color="auto"/>
              <w:bottom w:val="single" w:sz="4" w:space="0" w:color="auto"/>
            </w:tcBorders>
          </w:tcPr>
          <w:p w14:paraId="44306369" w14:textId="1BAB18D2"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756" w:type="dxa"/>
            <w:tcBorders>
              <w:top w:val="single" w:sz="4" w:space="0" w:color="auto"/>
              <w:bottom w:val="single" w:sz="4" w:space="0" w:color="auto"/>
            </w:tcBorders>
          </w:tcPr>
          <w:p w14:paraId="0F6297C7" w14:textId="7CF597D5"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3" w:type="dxa"/>
            <w:tcBorders>
              <w:top w:val="single" w:sz="4" w:space="0" w:color="auto"/>
              <w:bottom w:val="single" w:sz="4" w:space="0" w:color="auto"/>
            </w:tcBorders>
          </w:tcPr>
          <w:p w14:paraId="54655E98" w14:textId="7C7D12AA"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756" w:type="dxa"/>
            <w:tcBorders>
              <w:top w:val="single" w:sz="4" w:space="0" w:color="auto"/>
              <w:bottom w:val="single" w:sz="4" w:space="0" w:color="auto"/>
            </w:tcBorders>
          </w:tcPr>
          <w:p w14:paraId="4FEADAFD" w14:textId="5D7F563C"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3" w:type="dxa"/>
            <w:tcBorders>
              <w:top w:val="single" w:sz="4" w:space="0" w:color="auto"/>
              <w:bottom w:val="single" w:sz="4" w:space="0" w:color="auto"/>
            </w:tcBorders>
          </w:tcPr>
          <w:p w14:paraId="7FDFF9B8" w14:textId="2D012FC2"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1526" w:type="dxa"/>
            <w:tcBorders>
              <w:top w:val="single" w:sz="4" w:space="0" w:color="auto"/>
              <w:bottom w:val="single" w:sz="4" w:space="0" w:color="auto"/>
            </w:tcBorders>
          </w:tcPr>
          <w:p w14:paraId="4E7BF191" w14:textId="22895C8D" w:rsidR="00437B1C" w:rsidRPr="00AB66AD" w:rsidRDefault="00811862" w:rsidP="00F04BD8">
            <w:pPr>
              <w:spacing w:after="0" w:line="480" w:lineRule="auto"/>
              <w:jc w:val="center"/>
              <w:rPr>
                <w:rFonts w:ascii="Times New Roman" w:hAnsi="Times New Roman"/>
                <w:sz w:val="24"/>
                <w:szCs w:val="24"/>
              </w:rPr>
            </w:pPr>
            <w:r>
              <w:rPr>
                <w:rFonts w:ascii="Times New Roman" w:hAnsi="Times New Roman"/>
                <w:sz w:val="24"/>
                <w:szCs w:val="24"/>
              </w:rPr>
              <w:t>SD</w:t>
            </w:r>
          </w:p>
        </w:tc>
      </w:tr>
      <w:tr w:rsidR="00437B1C" w:rsidRPr="00290BF8" w14:paraId="7F2F07CA" w14:textId="77777777" w:rsidTr="00F04BD8">
        <w:trPr>
          <w:jc w:val="center"/>
        </w:trPr>
        <w:tc>
          <w:tcPr>
            <w:tcW w:w="4251" w:type="dxa"/>
            <w:gridSpan w:val="5"/>
          </w:tcPr>
          <w:p w14:paraId="099A82F9" w14:textId="760D981A" w:rsidR="00437B1C" w:rsidRPr="000520F1" w:rsidRDefault="000520F1" w:rsidP="00F04BD8">
            <w:pPr>
              <w:spacing w:after="0" w:line="480" w:lineRule="auto"/>
              <w:rPr>
                <w:rFonts w:ascii="Times New Roman" w:hAnsi="Times New Roman"/>
                <w:b/>
                <w:bCs/>
                <w:sz w:val="24"/>
                <w:szCs w:val="24"/>
                <w:lang w:val="en-US"/>
              </w:rPr>
            </w:pPr>
            <w:r w:rsidRPr="000520F1">
              <w:rPr>
                <w:rFonts w:ascii="Times New Roman" w:hAnsi="Times New Roman"/>
                <w:b/>
                <w:bCs/>
                <w:sz w:val="24"/>
                <w:szCs w:val="24"/>
                <w:lang w:val="en-US"/>
              </w:rPr>
              <w:t xml:space="preserve">White-winged Coot </w:t>
            </w:r>
            <w:r w:rsidR="00437B1C" w:rsidRPr="000520F1">
              <w:rPr>
                <w:rFonts w:ascii="Times New Roman" w:hAnsi="Times New Roman"/>
                <w:b/>
                <w:bCs/>
                <w:sz w:val="24"/>
                <w:szCs w:val="24"/>
                <w:lang w:val="en-US"/>
              </w:rPr>
              <w:t>(</w:t>
            </w:r>
            <w:r w:rsidR="00437B1C" w:rsidRPr="000520F1">
              <w:rPr>
                <w:rFonts w:ascii="Times New Roman" w:hAnsi="Times New Roman"/>
                <w:b/>
                <w:bCs/>
                <w:i/>
                <w:iCs/>
                <w:sz w:val="24"/>
                <w:szCs w:val="24"/>
                <w:lang w:val="en-US"/>
              </w:rPr>
              <w:t>Fulica leucoptera</w:t>
            </w:r>
            <w:r w:rsidR="00437B1C" w:rsidRPr="000520F1">
              <w:rPr>
                <w:rFonts w:ascii="Times New Roman" w:hAnsi="Times New Roman"/>
                <w:b/>
                <w:bCs/>
                <w:sz w:val="24"/>
                <w:szCs w:val="24"/>
                <w:lang w:val="en-US"/>
              </w:rPr>
              <w:t>)</w:t>
            </w:r>
          </w:p>
        </w:tc>
        <w:tc>
          <w:tcPr>
            <w:tcW w:w="965" w:type="dxa"/>
          </w:tcPr>
          <w:p w14:paraId="079F30E6" w14:textId="77777777" w:rsidR="00437B1C" w:rsidRPr="000520F1" w:rsidRDefault="00437B1C" w:rsidP="00F04BD8">
            <w:pPr>
              <w:spacing w:after="0" w:line="480" w:lineRule="auto"/>
              <w:rPr>
                <w:rFonts w:ascii="Times New Roman" w:hAnsi="Times New Roman"/>
                <w:sz w:val="24"/>
                <w:szCs w:val="24"/>
                <w:lang w:val="en-US"/>
              </w:rPr>
            </w:pPr>
          </w:p>
        </w:tc>
        <w:tc>
          <w:tcPr>
            <w:tcW w:w="923" w:type="dxa"/>
          </w:tcPr>
          <w:p w14:paraId="0123A201" w14:textId="77777777" w:rsidR="00437B1C" w:rsidRPr="000520F1" w:rsidRDefault="00437B1C" w:rsidP="00F04BD8">
            <w:pPr>
              <w:spacing w:after="0" w:line="480" w:lineRule="auto"/>
              <w:rPr>
                <w:rFonts w:ascii="Times New Roman" w:hAnsi="Times New Roman"/>
                <w:sz w:val="24"/>
                <w:szCs w:val="24"/>
                <w:lang w:val="en-US"/>
              </w:rPr>
            </w:pPr>
          </w:p>
        </w:tc>
        <w:tc>
          <w:tcPr>
            <w:tcW w:w="1093" w:type="dxa"/>
          </w:tcPr>
          <w:p w14:paraId="4F0AA78D" w14:textId="77777777" w:rsidR="00437B1C" w:rsidRPr="000520F1" w:rsidRDefault="00437B1C" w:rsidP="00F04BD8">
            <w:pPr>
              <w:spacing w:after="0" w:line="480" w:lineRule="auto"/>
              <w:rPr>
                <w:rFonts w:ascii="Times New Roman" w:hAnsi="Times New Roman"/>
                <w:sz w:val="24"/>
                <w:szCs w:val="24"/>
                <w:lang w:val="en-US"/>
              </w:rPr>
            </w:pPr>
          </w:p>
        </w:tc>
        <w:tc>
          <w:tcPr>
            <w:tcW w:w="923" w:type="dxa"/>
          </w:tcPr>
          <w:p w14:paraId="66CAA5FC" w14:textId="77777777" w:rsidR="00437B1C" w:rsidRPr="000520F1" w:rsidRDefault="00437B1C" w:rsidP="00F04BD8">
            <w:pPr>
              <w:spacing w:after="0" w:line="480" w:lineRule="auto"/>
              <w:rPr>
                <w:rFonts w:ascii="Times New Roman" w:hAnsi="Times New Roman"/>
                <w:sz w:val="24"/>
                <w:szCs w:val="24"/>
                <w:lang w:val="en-US"/>
              </w:rPr>
            </w:pPr>
          </w:p>
        </w:tc>
        <w:tc>
          <w:tcPr>
            <w:tcW w:w="876" w:type="dxa"/>
          </w:tcPr>
          <w:p w14:paraId="074EB115" w14:textId="77777777" w:rsidR="00437B1C" w:rsidRPr="000520F1" w:rsidRDefault="00437B1C" w:rsidP="00F04BD8">
            <w:pPr>
              <w:spacing w:after="0" w:line="480" w:lineRule="auto"/>
              <w:rPr>
                <w:rFonts w:ascii="Times New Roman" w:hAnsi="Times New Roman"/>
                <w:sz w:val="24"/>
                <w:szCs w:val="24"/>
                <w:lang w:val="en-US"/>
              </w:rPr>
            </w:pPr>
          </w:p>
        </w:tc>
        <w:tc>
          <w:tcPr>
            <w:tcW w:w="923" w:type="dxa"/>
          </w:tcPr>
          <w:p w14:paraId="70EC21C2" w14:textId="77777777" w:rsidR="00437B1C" w:rsidRPr="000520F1" w:rsidRDefault="00437B1C" w:rsidP="00F04BD8">
            <w:pPr>
              <w:spacing w:after="0" w:line="480" w:lineRule="auto"/>
              <w:rPr>
                <w:rFonts w:ascii="Times New Roman" w:hAnsi="Times New Roman"/>
                <w:sz w:val="24"/>
                <w:szCs w:val="24"/>
                <w:lang w:val="en-US"/>
              </w:rPr>
            </w:pPr>
          </w:p>
        </w:tc>
        <w:tc>
          <w:tcPr>
            <w:tcW w:w="756" w:type="dxa"/>
          </w:tcPr>
          <w:p w14:paraId="2DD7F2FC" w14:textId="77777777" w:rsidR="00437B1C" w:rsidRPr="000520F1" w:rsidRDefault="00437B1C" w:rsidP="00F04BD8">
            <w:pPr>
              <w:spacing w:after="0" w:line="480" w:lineRule="auto"/>
              <w:rPr>
                <w:rFonts w:ascii="Times New Roman" w:hAnsi="Times New Roman"/>
                <w:sz w:val="24"/>
                <w:szCs w:val="24"/>
                <w:lang w:val="en-US"/>
              </w:rPr>
            </w:pPr>
          </w:p>
        </w:tc>
        <w:tc>
          <w:tcPr>
            <w:tcW w:w="923" w:type="dxa"/>
          </w:tcPr>
          <w:p w14:paraId="5091696A" w14:textId="77777777" w:rsidR="00437B1C" w:rsidRPr="000520F1" w:rsidRDefault="00437B1C" w:rsidP="00F04BD8">
            <w:pPr>
              <w:spacing w:after="0" w:line="480" w:lineRule="auto"/>
              <w:rPr>
                <w:rFonts w:ascii="Times New Roman" w:hAnsi="Times New Roman"/>
                <w:sz w:val="24"/>
                <w:szCs w:val="24"/>
                <w:lang w:val="en-US"/>
              </w:rPr>
            </w:pPr>
          </w:p>
        </w:tc>
        <w:tc>
          <w:tcPr>
            <w:tcW w:w="756" w:type="dxa"/>
          </w:tcPr>
          <w:p w14:paraId="7585E65D" w14:textId="77777777" w:rsidR="00437B1C" w:rsidRPr="000520F1" w:rsidRDefault="00437B1C" w:rsidP="00F04BD8">
            <w:pPr>
              <w:spacing w:after="0" w:line="480" w:lineRule="auto"/>
              <w:rPr>
                <w:rFonts w:ascii="Times New Roman" w:hAnsi="Times New Roman"/>
                <w:sz w:val="24"/>
                <w:szCs w:val="24"/>
                <w:lang w:val="en-US"/>
              </w:rPr>
            </w:pPr>
          </w:p>
        </w:tc>
        <w:tc>
          <w:tcPr>
            <w:tcW w:w="923" w:type="dxa"/>
          </w:tcPr>
          <w:p w14:paraId="2CE37C57" w14:textId="77777777" w:rsidR="00437B1C" w:rsidRPr="000520F1" w:rsidRDefault="00437B1C" w:rsidP="00F04BD8">
            <w:pPr>
              <w:spacing w:after="0" w:line="480" w:lineRule="auto"/>
              <w:rPr>
                <w:rFonts w:ascii="Times New Roman" w:hAnsi="Times New Roman"/>
                <w:sz w:val="24"/>
                <w:szCs w:val="24"/>
                <w:lang w:val="en-US"/>
              </w:rPr>
            </w:pPr>
          </w:p>
        </w:tc>
        <w:tc>
          <w:tcPr>
            <w:tcW w:w="1526" w:type="dxa"/>
          </w:tcPr>
          <w:p w14:paraId="2E25E781" w14:textId="77777777" w:rsidR="00437B1C" w:rsidRPr="000520F1" w:rsidRDefault="00437B1C" w:rsidP="00F04BD8">
            <w:pPr>
              <w:spacing w:after="0" w:line="480" w:lineRule="auto"/>
              <w:rPr>
                <w:rFonts w:ascii="Times New Roman" w:hAnsi="Times New Roman"/>
                <w:sz w:val="24"/>
                <w:szCs w:val="24"/>
                <w:lang w:val="en-US"/>
              </w:rPr>
            </w:pPr>
          </w:p>
        </w:tc>
      </w:tr>
      <w:tr w:rsidR="00437B1C" w:rsidRPr="00AB66AD" w14:paraId="5D96FB35" w14:textId="77777777" w:rsidTr="00811862">
        <w:trPr>
          <w:jc w:val="center"/>
        </w:trPr>
        <w:tc>
          <w:tcPr>
            <w:tcW w:w="1350" w:type="dxa"/>
          </w:tcPr>
          <w:p w14:paraId="4A4ADEF9" w14:textId="7DFCDD63"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Daily</w:t>
            </w:r>
          </w:p>
        </w:tc>
        <w:tc>
          <w:tcPr>
            <w:tcW w:w="902" w:type="dxa"/>
          </w:tcPr>
          <w:p w14:paraId="3558C36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137.28</w:t>
            </w:r>
          </w:p>
        </w:tc>
        <w:tc>
          <w:tcPr>
            <w:tcW w:w="996" w:type="dxa"/>
          </w:tcPr>
          <w:p w14:paraId="294D5B8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106.16</w:t>
            </w:r>
          </w:p>
        </w:tc>
        <w:tc>
          <w:tcPr>
            <w:tcW w:w="996" w:type="dxa"/>
          </w:tcPr>
          <w:p w14:paraId="17BD0F5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114.14</w:t>
            </w:r>
          </w:p>
        </w:tc>
        <w:tc>
          <w:tcPr>
            <w:tcW w:w="972" w:type="dxa"/>
            <w:gridSpan w:val="2"/>
          </w:tcPr>
          <w:p w14:paraId="4B02CA3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99.10</w:t>
            </w:r>
          </w:p>
        </w:tc>
        <w:tc>
          <w:tcPr>
            <w:tcW w:w="923" w:type="dxa"/>
          </w:tcPr>
          <w:p w14:paraId="45143D4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20.32</w:t>
            </w:r>
          </w:p>
        </w:tc>
        <w:tc>
          <w:tcPr>
            <w:tcW w:w="1093" w:type="dxa"/>
          </w:tcPr>
          <w:p w14:paraId="347FA77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40.66</w:t>
            </w:r>
          </w:p>
        </w:tc>
        <w:tc>
          <w:tcPr>
            <w:tcW w:w="923" w:type="dxa"/>
          </w:tcPr>
          <w:p w14:paraId="2048051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27.60</w:t>
            </w:r>
          </w:p>
        </w:tc>
        <w:tc>
          <w:tcPr>
            <w:tcW w:w="876" w:type="dxa"/>
          </w:tcPr>
          <w:p w14:paraId="05F888D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49.46</w:t>
            </w:r>
          </w:p>
        </w:tc>
        <w:tc>
          <w:tcPr>
            <w:tcW w:w="923" w:type="dxa"/>
          </w:tcPr>
          <w:p w14:paraId="2AA77EF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0.04</w:t>
            </w:r>
          </w:p>
        </w:tc>
        <w:tc>
          <w:tcPr>
            <w:tcW w:w="756" w:type="dxa"/>
          </w:tcPr>
          <w:p w14:paraId="76BFC80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0.62</w:t>
            </w:r>
          </w:p>
        </w:tc>
        <w:tc>
          <w:tcPr>
            <w:tcW w:w="923" w:type="dxa"/>
          </w:tcPr>
          <w:p w14:paraId="366910F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0.07</w:t>
            </w:r>
          </w:p>
        </w:tc>
        <w:tc>
          <w:tcPr>
            <w:tcW w:w="756" w:type="dxa"/>
          </w:tcPr>
          <w:p w14:paraId="77BC2FD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1.03</w:t>
            </w:r>
          </w:p>
        </w:tc>
        <w:tc>
          <w:tcPr>
            <w:tcW w:w="923" w:type="dxa"/>
          </w:tcPr>
          <w:p w14:paraId="098424B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0.55</w:t>
            </w:r>
          </w:p>
        </w:tc>
        <w:tc>
          <w:tcPr>
            <w:tcW w:w="1526" w:type="dxa"/>
          </w:tcPr>
          <w:p w14:paraId="2D8189F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2.03</w:t>
            </w:r>
          </w:p>
        </w:tc>
      </w:tr>
      <w:tr w:rsidR="00437B1C" w:rsidRPr="00AB66AD" w14:paraId="20CA5372" w14:textId="77777777" w:rsidTr="00811862">
        <w:trPr>
          <w:jc w:val="center"/>
        </w:trPr>
        <w:tc>
          <w:tcPr>
            <w:tcW w:w="1350" w:type="dxa"/>
          </w:tcPr>
          <w:p w14:paraId="043013B9" w14:textId="6AAD5A2A"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Morning</w:t>
            </w:r>
          </w:p>
        </w:tc>
        <w:tc>
          <w:tcPr>
            <w:tcW w:w="902" w:type="dxa"/>
            <w:vAlign w:val="bottom"/>
          </w:tcPr>
          <w:p w14:paraId="4371502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157.99</w:t>
            </w:r>
          </w:p>
        </w:tc>
        <w:tc>
          <w:tcPr>
            <w:tcW w:w="996" w:type="dxa"/>
          </w:tcPr>
          <w:p w14:paraId="6D1D185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111.41</w:t>
            </w:r>
          </w:p>
        </w:tc>
        <w:tc>
          <w:tcPr>
            <w:tcW w:w="996" w:type="dxa"/>
            <w:vAlign w:val="bottom"/>
          </w:tcPr>
          <w:p w14:paraId="103B036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97.87</w:t>
            </w:r>
          </w:p>
        </w:tc>
        <w:tc>
          <w:tcPr>
            <w:tcW w:w="972" w:type="dxa"/>
            <w:gridSpan w:val="2"/>
          </w:tcPr>
          <w:p w14:paraId="42FEDCA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103.54</w:t>
            </w:r>
          </w:p>
        </w:tc>
        <w:tc>
          <w:tcPr>
            <w:tcW w:w="923" w:type="dxa"/>
            <w:vAlign w:val="bottom"/>
          </w:tcPr>
          <w:p w14:paraId="46633EF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22.06</w:t>
            </w:r>
          </w:p>
        </w:tc>
        <w:tc>
          <w:tcPr>
            <w:tcW w:w="1093" w:type="dxa"/>
          </w:tcPr>
          <w:p w14:paraId="68737D3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47.15</w:t>
            </w:r>
          </w:p>
        </w:tc>
        <w:tc>
          <w:tcPr>
            <w:tcW w:w="923" w:type="dxa"/>
            <w:vAlign w:val="bottom"/>
          </w:tcPr>
          <w:p w14:paraId="3196BD7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21.25</w:t>
            </w:r>
          </w:p>
        </w:tc>
        <w:tc>
          <w:tcPr>
            <w:tcW w:w="876" w:type="dxa"/>
          </w:tcPr>
          <w:p w14:paraId="7EEFFB1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41.15</w:t>
            </w:r>
          </w:p>
        </w:tc>
        <w:tc>
          <w:tcPr>
            <w:tcW w:w="923" w:type="dxa"/>
            <w:vAlign w:val="bottom"/>
          </w:tcPr>
          <w:p w14:paraId="578162C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756" w:type="dxa"/>
          </w:tcPr>
          <w:p w14:paraId="19B80F3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0.98</w:t>
            </w:r>
          </w:p>
        </w:tc>
        <w:tc>
          <w:tcPr>
            <w:tcW w:w="923" w:type="dxa"/>
            <w:vAlign w:val="bottom"/>
          </w:tcPr>
          <w:p w14:paraId="452D7CE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0.18</w:t>
            </w:r>
          </w:p>
        </w:tc>
        <w:tc>
          <w:tcPr>
            <w:tcW w:w="756" w:type="dxa"/>
          </w:tcPr>
          <w:p w14:paraId="7D1DEA1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1.63</w:t>
            </w:r>
          </w:p>
        </w:tc>
        <w:tc>
          <w:tcPr>
            <w:tcW w:w="923" w:type="dxa"/>
            <w:vAlign w:val="bottom"/>
          </w:tcPr>
          <w:p w14:paraId="7FAB0A7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0.55</w:t>
            </w:r>
          </w:p>
        </w:tc>
        <w:tc>
          <w:tcPr>
            <w:tcW w:w="1526" w:type="dxa"/>
          </w:tcPr>
          <w:p w14:paraId="5FBE40D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2.37</w:t>
            </w:r>
          </w:p>
        </w:tc>
      </w:tr>
      <w:tr w:rsidR="00437B1C" w:rsidRPr="00AB66AD" w14:paraId="06EADD1A" w14:textId="77777777" w:rsidTr="00811862">
        <w:trPr>
          <w:jc w:val="center"/>
        </w:trPr>
        <w:tc>
          <w:tcPr>
            <w:tcW w:w="1350" w:type="dxa"/>
          </w:tcPr>
          <w:p w14:paraId="0CF00001" w14:textId="746668FF"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Midday</w:t>
            </w:r>
          </w:p>
        </w:tc>
        <w:tc>
          <w:tcPr>
            <w:tcW w:w="902" w:type="dxa"/>
          </w:tcPr>
          <w:p w14:paraId="6E3CD3B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118.02</w:t>
            </w:r>
          </w:p>
        </w:tc>
        <w:tc>
          <w:tcPr>
            <w:tcW w:w="996" w:type="dxa"/>
          </w:tcPr>
          <w:p w14:paraId="2E92296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104.17</w:t>
            </w:r>
          </w:p>
        </w:tc>
        <w:tc>
          <w:tcPr>
            <w:tcW w:w="996" w:type="dxa"/>
          </w:tcPr>
          <w:p w14:paraId="384A66A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125.73</w:t>
            </w:r>
          </w:p>
        </w:tc>
        <w:tc>
          <w:tcPr>
            <w:tcW w:w="972" w:type="dxa"/>
            <w:gridSpan w:val="2"/>
          </w:tcPr>
          <w:p w14:paraId="1950C42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94.59</w:t>
            </w:r>
          </w:p>
        </w:tc>
        <w:tc>
          <w:tcPr>
            <w:tcW w:w="923" w:type="dxa"/>
          </w:tcPr>
          <w:p w14:paraId="4A82ABF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16.61</w:t>
            </w:r>
          </w:p>
        </w:tc>
        <w:tc>
          <w:tcPr>
            <w:tcW w:w="1093" w:type="dxa"/>
          </w:tcPr>
          <w:p w14:paraId="120C16B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27.80</w:t>
            </w:r>
          </w:p>
        </w:tc>
        <w:tc>
          <w:tcPr>
            <w:tcW w:w="923" w:type="dxa"/>
          </w:tcPr>
          <w:p w14:paraId="74D0719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39.12</w:t>
            </w:r>
          </w:p>
        </w:tc>
        <w:tc>
          <w:tcPr>
            <w:tcW w:w="876" w:type="dxa"/>
          </w:tcPr>
          <w:p w14:paraId="7BA2015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59.35</w:t>
            </w:r>
          </w:p>
        </w:tc>
        <w:tc>
          <w:tcPr>
            <w:tcW w:w="923" w:type="dxa"/>
          </w:tcPr>
          <w:p w14:paraId="111A915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43479B7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2D24EA2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7C3852B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17C9B07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0.52</w:t>
            </w:r>
          </w:p>
        </w:tc>
        <w:tc>
          <w:tcPr>
            <w:tcW w:w="1526" w:type="dxa"/>
          </w:tcPr>
          <w:p w14:paraId="2F8470D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1.50</w:t>
            </w:r>
          </w:p>
        </w:tc>
      </w:tr>
      <w:tr w:rsidR="00437B1C" w:rsidRPr="00AB66AD" w14:paraId="35A5D6F8" w14:textId="77777777" w:rsidTr="00811862">
        <w:trPr>
          <w:jc w:val="center"/>
        </w:trPr>
        <w:tc>
          <w:tcPr>
            <w:tcW w:w="1350" w:type="dxa"/>
          </w:tcPr>
          <w:p w14:paraId="7B30E9DC" w14:textId="69D1D13F"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Afternooon</w:t>
            </w:r>
          </w:p>
        </w:tc>
        <w:tc>
          <w:tcPr>
            <w:tcW w:w="902" w:type="dxa"/>
          </w:tcPr>
          <w:p w14:paraId="1E889EB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129.03</w:t>
            </w:r>
          </w:p>
        </w:tc>
        <w:tc>
          <w:tcPr>
            <w:tcW w:w="996" w:type="dxa"/>
          </w:tcPr>
          <w:p w14:paraId="7A3D039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97.48</w:t>
            </w:r>
          </w:p>
        </w:tc>
        <w:tc>
          <w:tcPr>
            <w:tcW w:w="996" w:type="dxa"/>
          </w:tcPr>
          <w:p w14:paraId="11BF3AB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124.14</w:t>
            </w:r>
          </w:p>
        </w:tc>
        <w:tc>
          <w:tcPr>
            <w:tcW w:w="972" w:type="dxa"/>
            <w:gridSpan w:val="2"/>
          </w:tcPr>
          <w:p w14:paraId="703BE1A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95.96</w:t>
            </w:r>
          </w:p>
        </w:tc>
        <w:tc>
          <w:tcPr>
            <w:tcW w:w="923" w:type="dxa"/>
          </w:tcPr>
          <w:p w14:paraId="444BE05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21.72</w:t>
            </w:r>
          </w:p>
        </w:tc>
        <w:tc>
          <w:tcPr>
            <w:tcW w:w="1093" w:type="dxa"/>
          </w:tcPr>
          <w:p w14:paraId="2DE93C9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42.49</w:t>
            </w:r>
          </w:p>
        </w:tc>
        <w:tc>
          <w:tcPr>
            <w:tcW w:w="923" w:type="dxa"/>
          </w:tcPr>
          <w:p w14:paraId="67C683C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25.52</w:t>
            </w:r>
          </w:p>
        </w:tc>
        <w:tc>
          <w:tcPr>
            <w:tcW w:w="876" w:type="dxa"/>
          </w:tcPr>
          <w:p w14:paraId="45B9A2E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47.45</w:t>
            </w:r>
          </w:p>
        </w:tc>
        <w:tc>
          <w:tcPr>
            <w:tcW w:w="923" w:type="dxa"/>
          </w:tcPr>
          <w:p w14:paraId="7DAC958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60F1025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18F349D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4864006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3F70B76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1526" w:type="dxa"/>
          </w:tcPr>
          <w:p w14:paraId="6238BC8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2.01</w:t>
            </w:r>
          </w:p>
        </w:tc>
      </w:tr>
      <w:tr w:rsidR="00437B1C" w:rsidRPr="00290BF8" w14:paraId="10C05FC5" w14:textId="77777777" w:rsidTr="00F04BD8">
        <w:trPr>
          <w:jc w:val="center"/>
        </w:trPr>
        <w:tc>
          <w:tcPr>
            <w:tcW w:w="4251" w:type="dxa"/>
            <w:gridSpan w:val="5"/>
          </w:tcPr>
          <w:p w14:paraId="3634C3F5" w14:textId="20AF176B" w:rsidR="00437B1C" w:rsidRPr="007F2B6A" w:rsidRDefault="007F2B6A" w:rsidP="00F04BD8">
            <w:pPr>
              <w:spacing w:after="0" w:line="480" w:lineRule="auto"/>
              <w:rPr>
                <w:rFonts w:ascii="Times New Roman" w:hAnsi="Times New Roman"/>
                <w:b/>
                <w:bCs/>
                <w:sz w:val="24"/>
                <w:szCs w:val="24"/>
                <w:lang w:val="en-US"/>
              </w:rPr>
            </w:pPr>
            <w:r w:rsidRPr="007F2B6A">
              <w:rPr>
                <w:rFonts w:ascii="Times New Roman" w:hAnsi="Times New Roman"/>
                <w:b/>
                <w:bCs/>
                <w:sz w:val="24"/>
                <w:szCs w:val="24"/>
                <w:lang w:val="en-US"/>
              </w:rPr>
              <w:t xml:space="preserve">Red-fronted Coot </w:t>
            </w:r>
            <w:r w:rsidR="00437B1C" w:rsidRPr="007F2B6A">
              <w:rPr>
                <w:rFonts w:ascii="Times New Roman" w:hAnsi="Times New Roman"/>
                <w:b/>
                <w:bCs/>
                <w:sz w:val="24"/>
                <w:szCs w:val="24"/>
                <w:lang w:val="en-US"/>
              </w:rPr>
              <w:t>(</w:t>
            </w:r>
            <w:r w:rsidR="00437B1C" w:rsidRPr="007F2B6A">
              <w:rPr>
                <w:rFonts w:ascii="Times New Roman" w:hAnsi="Times New Roman"/>
                <w:b/>
                <w:bCs/>
                <w:i/>
                <w:iCs/>
                <w:sz w:val="24"/>
                <w:szCs w:val="24"/>
                <w:lang w:val="en-US"/>
              </w:rPr>
              <w:t>F. rufifrons</w:t>
            </w:r>
            <w:r w:rsidR="00437B1C" w:rsidRPr="007F2B6A">
              <w:rPr>
                <w:rFonts w:ascii="Times New Roman" w:hAnsi="Times New Roman"/>
                <w:b/>
                <w:bCs/>
                <w:sz w:val="24"/>
                <w:szCs w:val="24"/>
                <w:lang w:val="en-US"/>
              </w:rPr>
              <w:t>)</w:t>
            </w:r>
          </w:p>
        </w:tc>
        <w:tc>
          <w:tcPr>
            <w:tcW w:w="965" w:type="dxa"/>
          </w:tcPr>
          <w:p w14:paraId="214E5C02" w14:textId="77777777" w:rsidR="00437B1C" w:rsidRPr="007F2B6A" w:rsidRDefault="00437B1C" w:rsidP="00F04BD8">
            <w:pPr>
              <w:spacing w:after="0" w:line="480" w:lineRule="auto"/>
              <w:rPr>
                <w:rFonts w:ascii="Times New Roman" w:hAnsi="Times New Roman"/>
                <w:sz w:val="24"/>
                <w:szCs w:val="24"/>
                <w:lang w:val="en-US"/>
              </w:rPr>
            </w:pPr>
          </w:p>
        </w:tc>
        <w:tc>
          <w:tcPr>
            <w:tcW w:w="923" w:type="dxa"/>
          </w:tcPr>
          <w:p w14:paraId="562C6F93" w14:textId="77777777" w:rsidR="00437B1C" w:rsidRPr="007F2B6A" w:rsidRDefault="00437B1C" w:rsidP="00F04BD8">
            <w:pPr>
              <w:spacing w:after="0" w:line="480" w:lineRule="auto"/>
              <w:rPr>
                <w:rFonts w:ascii="Times New Roman" w:hAnsi="Times New Roman"/>
                <w:sz w:val="24"/>
                <w:szCs w:val="24"/>
                <w:lang w:val="en-US"/>
              </w:rPr>
            </w:pPr>
          </w:p>
        </w:tc>
        <w:tc>
          <w:tcPr>
            <w:tcW w:w="1093" w:type="dxa"/>
          </w:tcPr>
          <w:p w14:paraId="01C132BF" w14:textId="77777777" w:rsidR="00437B1C" w:rsidRPr="007F2B6A" w:rsidRDefault="00437B1C" w:rsidP="00F04BD8">
            <w:pPr>
              <w:spacing w:after="0" w:line="480" w:lineRule="auto"/>
              <w:rPr>
                <w:rFonts w:ascii="Times New Roman" w:hAnsi="Times New Roman"/>
                <w:sz w:val="24"/>
                <w:szCs w:val="24"/>
                <w:lang w:val="en-US"/>
              </w:rPr>
            </w:pPr>
          </w:p>
        </w:tc>
        <w:tc>
          <w:tcPr>
            <w:tcW w:w="923" w:type="dxa"/>
          </w:tcPr>
          <w:p w14:paraId="6BC482C8" w14:textId="77777777" w:rsidR="00437B1C" w:rsidRPr="007F2B6A" w:rsidRDefault="00437B1C" w:rsidP="00F04BD8">
            <w:pPr>
              <w:spacing w:after="0" w:line="480" w:lineRule="auto"/>
              <w:rPr>
                <w:rFonts w:ascii="Times New Roman" w:hAnsi="Times New Roman"/>
                <w:sz w:val="24"/>
                <w:szCs w:val="24"/>
                <w:lang w:val="en-US"/>
              </w:rPr>
            </w:pPr>
          </w:p>
        </w:tc>
        <w:tc>
          <w:tcPr>
            <w:tcW w:w="876" w:type="dxa"/>
          </w:tcPr>
          <w:p w14:paraId="6CDA11BD" w14:textId="77777777" w:rsidR="00437B1C" w:rsidRPr="007F2B6A" w:rsidRDefault="00437B1C" w:rsidP="00F04BD8">
            <w:pPr>
              <w:spacing w:after="0" w:line="480" w:lineRule="auto"/>
              <w:rPr>
                <w:rFonts w:ascii="Times New Roman" w:hAnsi="Times New Roman"/>
                <w:sz w:val="24"/>
                <w:szCs w:val="24"/>
                <w:lang w:val="en-US"/>
              </w:rPr>
            </w:pPr>
          </w:p>
        </w:tc>
        <w:tc>
          <w:tcPr>
            <w:tcW w:w="923" w:type="dxa"/>
          </w:tcPr>
          <w:p w14:paraId="04E783C3" w14:textId="77777777" w:rsidR="00437B1C" w:rsidRPr="007F2B6A" w:rsidRDefault="00437B1C" w:rsidP="00F04BD8">
            <w:pPr>
              <w:spacing w:after="0" w:line="480" w:lineRule="auto"/>
              <w:rPr>
                <w:rFonts w:ascii="Times New Roman" w:hAnsi="Times New Roman"/>
                <w:sz w:val="24"/>
                <w:szCs w:val="24"/>
                <w:lang w:val="en-US"/>
              </w:rPr>
            </w:pPr>
          </w:p>
        </w:tc>
        <w:tc>
          <w:tcPr>
            <w:tcW w:w="756" w:type="dxa"/>
          </w:tcPr>
          <w:p w14:paraId="40B68C4F" w14:textId="77777777" w:rsidR="00437B1C" w:rsidRPr="007F2B6A" w:rsidRDefault="00437B1C" w:rsidP="00F04BD8">
            <w:pPr>
              <w:spacing w:after="0" w:line="480" w:lineRule="auto"/>
              <w:rPr>
                <w:rFonts w:ascii="Times New Roman" w:hAnsi="Times New Roman"/>
                <w:sz w:val="24"/>
                <w:szCs w:val="24"/>
                <w:lang w:val="en-US"/>
              </w:rPr>
            </w:pPr>
          </w:p>
        </w:tc>
        <w:tc>
          <w:tcPr>
            <w:tcW w:w="923" w:type="dxa"/>
          </w:tcPr>
          <w:p w14:paraId="36317C94" w14:textId="77777777" w:rsidR="00437B1C" w:rsidRPr="007F2B6A" w:rsidRDefault="00437B1C" w:rsidP="00F04BD8">
            <w:pPr>
              <w:spacing w:after="0" w:line="480" w:lineRule="auto"/>
              <w:rPr>
                <w:rFonts w:ascii="Times New Roman" w:hAnsi="Times New Roman"/>
                <w:sz w:val="24"/>
                <w:szCs w:val="24"/>
                <w:lang w:val="en-US"/>
              </w:rPr>
            </w:pPr>
          </w:p>
        </w:tc>
        <w:tc>
          <w:tcPr>
            <w:tcW w:w="756" w:type="dxa"/>
          </w:tcPr>
          <w:p w14:paraId="2385175A" w14:textId="77777777" w:rsidR="00437B1C" w:rsidRPr="007F2B6A" w:rsidRDefault="00437B1C" w:rsidP="00F04BD8">
            <w:pPr>
              <w:spacing w:after="0" w:line="480" w:lineRule="auto"/>
              <w:rPr>
                <w:rFonts w:ascii="Times New Roman" w:hAnsi="Times New Roman"/>
                <w:sz w:val="24"/>
                <w:szCs w:val="24"/>
                <w:lang w:val="en-US"/>
              </w:rPr>
            </w:pPr>
          </w:p>
        </w:tc>
        <w:tc>
          <w:tcPr>
            <w:tcW w:w="923" w:type="dxa"/>
          </w:tcPr>
          <w:p w14:paraId="43DDAC84" w14:textId="77777777" w:rsidR="00437B1C" w:rsidRPr="007F2B6A" w:rsidRDefault="00437B1C" w:rsidP="00F04BD8">
            <w:pPr>
              <w:spacing w:after="0" w:line="480" w:lineRule="auto"/>
              <w:rPr>
                <w:rFonts w:ascii="Times New Roman" w:hAnsi="Times New Roman"/>
                <w:sz w:val="24"/>
                <w:szCs w:val="24"/>
                <w:lang w:val="en-US"/>
              </w:rPr>
            </w:pPr>
          </w:p>
        </w:tc>
        <w:tc>
          <w:tcPr>
            <w:tcW w:w="1526" w:type="dxa"/>
          </w:tcPr>
          <w:p w14:paraId="2A300F1C" w14:textId="77777777" w:rsidR="00437B1C" w:rsidRPr="007F2B6A" w:rsidRDefault="00437B1C" w:rsidP="00F04BD8">
            <w:pPr>
              <w:spacing w:after="0" w:line="480" w:lineRule="auto"/>
              <w:rPr>
                <w:rFonts w:ascii="Times New Roman" w:hAnsi="Times New Roman"/>
                <w:sz w:val="24"/>
                <w:szCs w:val="24"/>
                <w:lang w:val="en-US"/>
              </w:rPr>
            </w:pPr>
          </w:p>
        </w:tc>
      </w:tr>
      <w:tr w:rsidR="00437B1C" w:rsidRPr="00AB66AD" w14:paraId="3AF59927" w14:textId="77777777" w:rsidTr="00811862">
        <w:trPr>
          <w:jc w:val="center"/>
        </w:trPr>
        <w:tc>
          <w:tcPr>
            <w:tcW w:w="1350" w:type="dxa"/>
          </w:tcPr>
          <w:p w14:paraId="3F26BDB1" w14:textId="77847AE9"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Daily</w:t>
            </w:r>
          </w:p>
        </w:tc>
        <w:tc>
          <w:tcPr>
            <w:tcW w:w="902" w:type="dxa"/>
          </w:tcPr>
          <w:p w14:paraId="4C4800D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156.42</w:t>
            </w:r>
          </w:p>
        </w:tc>
        <w:tc>
          <w:tcPr>
            <w:tcW w:w="996" w:type="dxa"/>
          </w:tcPr>
          <w:p w14:paraId="01546A1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111.06</w:t>
            </w:r>
          </w:p>
        </w:tc>
        <w:tc>
          <w:tcPr>
            <w:tcW w:w="996" w:type="dxa"/>
          </w:tcPr>
          <w:p w14:paraId="1E77644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88.76</w:t>
            </w:r>
          </w:p>
        </w:tc>
        <w:tc>
          <w:tcPr>
            <w:tcW w:w="972" w:type="dxa"/>
            <w:gridSpan w:val="2"/>
          </w:tcPr>
          <w:p w14:paraId="654EC2C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93.83</w:t>
            </w:r>
          </w:p>
        </w:tc>
        <w:tc>
          <w:tcPr>
            <w:tcW w:w="923" w:type="dxa"/>
          </w:tcPr>
          <w:p w14:paraId="1993EAA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31.41</w:t>
            </w:r>
          </w:p>
        </w:tc>
        <w:tc>
          <w:tcPr>
            <w:tcW w:w="1093" w:type="dxa"/>
          </w:tcPr>
          <w:p w14:paraId="5A9D14D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52.66</w:t>
            </w:r>
          </w:p>
        </w:tc>
        <w:tc>
          <w:tcPr>
            <w:tcW w:w="923" w:type="dxa"/>
          </w:tcPr>
          <w:p w14:paraId="5734E9E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23.00</w:t>
            </w:r>
          </w:p>
        </w:tc>
        <w:tc>
          <w:tcPr>
            <w:tcW w:w="876" w:type="dxa"/>
          </w:tcPr>
          <w:p w14:paraId="23FDF11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42.49</w:t>
            </w:r>
          </w:p>
        </w:tc>
        <w:tc>
          <w:tcPr>
            <w:tcW w:w="923" w:type="dxa"/>
          </w:tcPr>
          <w:p w14:paraId="60163B8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0.05</w:t>
            </w:r>
          </w:p>
        </w:tc>
        <w:tc>
          <w:tcPr>
            <w:tcW w:w="756" w:type="dxa"/>
          </w:tcPr>
          <w:p w14:paraId="4FF734F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0.52</w:t>
            </w:r>
          </w:p>
        </w:tc>
        <w:tc>
          <w:tcPr>
            <w:tcW w:w="923" w:type="dxa"/>
          </w:tcPr>
          <w:p w14:paraId="59B6B52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51515EF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39B4AE2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0.36</w:t>
            </w:r>
          </w:p>
        </w:tc>
        <w:tc>
          <w:tcPr>
            <w:tcW w:w="1526" w:type="dxa"/>
          </w:tcPr>
          <w:p w14:paraId="6389DD2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1.60</w:t>
            </w:r>
          </w:p>
        </w:tc>
      </w:tr>
      <w:tr w:rsidR="00437B1C" w:rsidRPr="00AB66AD" w14:paraId="40C2C501" w14:textId="77777777" w:rsidTr="00811862">
        <w:trPr>
          <w:jc w:val="center"/>
        </w:trPr>
        <w:tc>
          <w:tcPr>
            <w:tcW w:w="1350" w:type="dxa"/>
          </w:tcPr>
          <w:p w14:paraId="7B01364B" w14:textId="5587E526"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Morning</w:t>
            </w:r>
          </w:p>
        </w:tc>
        <w:tc>
          <w:tcPr>
            <w:tcW w:w="902" w:type="dxa"/>
          </w:tcPr>
          <w:p w14:paraId="788CE63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175.61</w:t>
            </w:r>
          </w:p>
        </w:tc>
        <w:tc>
          <w:tcPr>
            <w:tcW w:w="996" w:type="dxa"/>
          </w:tcPr>
          <w:p w14:paraId="506989E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112.98</w:t>
            </w:r>
          </w:p>
        </w:tc>
        <w:tc>
          <w:tcPr>
            <w:tcW w:w="996" w:type="dxa"/>
          </w:tcPr>
          <w:p w14:paraId="7BDC315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81.36</w:t>
            </w:r>
          </w:p>
        </w:tc>
        <w:tc>
          <w:tcPr>
            <w:tcW w:w="972" w:type="dxa"/>
            <w:gridSpan w:val="2"/>
          </w:tcPr>
          <w:p w14:paraId="495EC3C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96.82</w:t>
            </w:r>
          </w:p>
        </w:tc>
        <w:tc>
          <w:tcPr>
            <w:tcW w:w="923" w:type="dxa"/>
          </w:tcPr>
          <w:p w14:paraId="538A9BF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22.87</w:t>
            </w:r>
          </w:p>
        </w:tc>
        <w:tc>
          <w:tcPr>
            <w:tcW w:w="1093" w:type="dxa"/>
          </w:tcPr>
          <w:p w14:paraId="078E1C5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41.99</w:t>
            </w:r>
          </w:p>
        </w:tc>
        <w:tc>
          <w:tcPr>
            <w:tcW w:w="923" w:type="dxa"/>
          </w:tcPr>
          <w:p w14:paraId="71E0EAC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19.58</w:t>
            </w:r>
          </w:p>
        </w:tc>
        <w:tc>
          <w:tcPr>
            <w:tcW w:w="876" w:type="dxa"/>
          </w:tcPr>
          <w:p w14:paraId="5C9B933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35.54</w:t>
            </w:r>
          </w:p>
        </w:tc>
        <w:tc>
          <w:tcPr>
            <w:tcW w:w="923" w:type="dxa"/>
          </w:tcPr>
          <w:p w14:paraId="576C2E7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756" w:type="dxa"/>
          </w:tcPr>
          <w:p w14:paraId="6C3EE0D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0.82</w:t>
            </w:r>
          </w:p>
        </w:tc>
        <w:tc>
          <w:tcPr>
            <w:tcW w:w="923" w:type="dxa"/>
          </w:tcPr>
          <w:p w14:paraId="4343B97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182F211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63142EF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0.46</w:t>
            </w:r>
          </w:p>
        </w:tc>
        <w:tc>
          <w:tcPr>
            <w:tcW w:w="1526" w:type="dxa"/>
          </w:tcPr>
          <w:p w14:paraId="18599C0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1.72</w:t>
            </w:r>
          </w:p>
        </w:tc>
      </w:tr>
      <w:tr w:rsidR="00437B1C" w:rsidRPr="00AB66AD" w14:paraId="2B46B8B5" w14:textId="77777777" w:rsidTr="00811862">
        <w:trPr>
          <w:jc w:val="center"/>
        </w:trPr>
        <w:tc>
          <w:tcPr>
            <w:tcW w:w="1350" w:type="dxa"/>
          </w:tcPr>
          <w:p w14:paraId="0B0C8DC2" w14:textId="5213CD83"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Midday</w:t>
            </w:r>
          </w:p>
        </w:tc>
        <w:tc>
          <w:tcPr>
            <w:tcW w:w="902" w:type="dxa"/>
          </w:tcPr>
          <w:p w14:paraId="7BA70F8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171.47</w:t>
            </w:r>
          </w:p>
        </w:tc>
        <w:tc>
          <w:tcPr>
            <w:tcW w:w="996" w:type="dxa"/>
          </w:tcPr>
          <w:p w14:paraId="530AEBB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119.10</w:t>
            </w:r>
          </w:p>
        </w:tc>
        <w:tc>
          <w:tcPr>
            <w:tcW w:w="996" w:type="dxa"/>
          </w:tcPr>
          <w:p w14:paraId="6502485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72.26</w:t>
            </w:r>
          </w:p>
        </w:tc>
        <w:tc>
          <w:tcPr>
            <w:tcW w:w="972" w:type="dxa"/>
            <w:gridSpan w:val="2"/>
          </w:tcPr>
          <w:p w14:paraId="239EF30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89.17</w:t>
            </w:r>
          </w:p>
        </w:tc>
        <w:tc>
          <w:tcPr>
            <w:tcW w:w="923" w:type="dxa"/>
          </w:tcPr>
          <w:p w14:paraId="23DEF65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30.98</w:t>
            </w:r>
          </w:p>
        </w:tc>
        <w:tc>
          <w:tcPr>
            <w:tcW w:w="1093" w:type="dxa"/>
          </w:tcPr>
          <w:p w14:paraId="3B9D3F6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50.17</w:t>
            </w:r>
          </w:p>
        </w:tc>
        <w:tc>
          <w:tcPr>
            <w:tcW w:w="923" w:type="dxa"/>
          </w:tcPr>
          <w:p w14:paraId="1A96E79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24.71</w:t>
            </w:r>
          </w:p>
        </w:tc>
        <w:tc>
          <w:tcPr>
            <w:tcW w:w="876" w:type="dxa"/>
          </w:tcPr>
          <w:p w14:paraId="2A3EEE5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47.45</w:t>
            </w:r>
          </w:p>
        </w:tc>
        <w:tc>
          <w:tcPr>
            <w:tcW w:w="923" w:type="dxa"/>
          </w:tcPr>
          <w:p w14:paraId="4B4A1D5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7554E3C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54B4351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2064C84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55645CB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0.58</w:t>
            </w:r>
          </w:p>
        </w:tc>
        <w:tc>
          <w:tcPr>
            <w:tcW w:w="1526" w:type="dxa"/>
          </w:tcPr>
          <w:p w14:paraId="06454A7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2.09</w:t>
            </w:r>
          </w:p>
        </w:tc>
      </w:tr>
      <w:tr w:rsidR="00437B1C" w:rsidRPr="00AB66AD" w14:paraId="78D1E190" w14:textId="77777777" w:rsidTr="00811862">
        <w:trPr>
          <w:jc w:val="center"/>
        </w:trPr>
        <w:tc>
          <w:tcPr>
            <w:tcW w:w="1350" w:type="dxa"/>
          </w:tcPr>
          <w:p w14:paraId="5328CCCC" w14:textId="26E45C2E"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Afternooon</w:t>
            </w:r>
          </w:p>
        </w:tc>
        <w:tc>
          <w:tcPr>
            <w:tcW w:w="902" w:type="dxa"/>
          </w:tcPr>
          <w:p w14:paraId="5F458E2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114.76</w:t>
            </w:r>
          </w:p>
        </w:tc>
        <w:tc>
          <w:tcPr>
            <w:tcW w:w="996" w:type="dxa"/>
          </w:tcPr>
          <w:p w14:paraId="0A6BDC3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87.75</w:t>
            </w:r>
          </w:p>
        </w:tc>
        <w:tc>
          <w:tcPr>
            <w:tcW w:w="996" w:type="dxa"/>
          </w:tcPr>
          <w:p w14:paraId="66EC069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116.03</w:t>
            </w:r>
          </w:p>
        </w:tc>
        <w:tc>
          <w:tcPr>
            <w:tcW w:w="972" w:type="dxa"/>
            <w:gridSpan w:val="2"/>
          </w:tcPr>
          <w:p w14:paraId="07C5BC2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89.93</w:t>
            </w:r>
          </w:p>
        </w:tc>
        <w:tc>
          <w:tcPr>
            <w:tcW w:w="923" w:type="dxa"/>
          </w:tcPr>
          <w:p w14:paraId="47D0E4B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43.37</w:t>
            </w:r>
          </w:p>
        </w:tc>
        <w:tc>
          <w:tcPr>
            <w:tcW w:w="1093" w:type="dxa"/>
          </w:tcPr>
          <w:p w14:paraId="33E2F63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65.22</w:t>
            </w:r>
          </w:p>
        </w:tc>
        <w:tc>
          <w:tcPr>
            <w:tcW w:w="923" w:type="dxa"/>
          </w:tcPr>
          <w:p w14:paraId="250C0BC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25.83</w:t>
            </w:r>
          </w:p>
        </w:tc>
        <w:tc>
          <w:tcPr>
            <w:tcW w:w="876" w:type="dxa"/>
          </w:tcPr>
          <w:p w14:paraId="5A2D61F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45.87</w:t>
            </w:r>
          </w:p>
        </w:tc>
        <w:tc>
          <w:tcPr>
            <w:tcW w:w="923" w:type="dxa"/>
          </w:tcPr>
          <w:p w14:paraId="1A13CD7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04BE49C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1321920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09EB6FC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282D0F3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0.02</w:t>
            </w:r>
          </w:p>
        </w:tc>
        <w:tc>
          <w:tcPr>
            <w:tcW w:w="1526" w:type="dxa"/>
          </w:tcPr>
          <w:p w14:paraId="63ACD77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0.13</w:t>
            </w:r>
          </w:p>
        </w:tc>
      </w:tr>
      <w:tr w:rsidR="00437B1C" w:rsidRPr="00AB66AD" w14:paraId="06F4D0D8" w14:textId="77777777" w:rsidTr="00F04BD8">
        <w:trPr>
          <w:jc w:val="center"/>
        </w:trPr>
        <w:tc>
          <w:tcPr>
            <w:tcW w:w="4251" w:type="dxa"/>
            <w:gridSpan w:val="5"/>
          </w:tcPr>
          <w:p w14:paraId="26C75783" w14:textId="786E2E48" w:rsidR="00437B1C" w:rsidRPr="00EF6AB8" w:rsidRDefault="004E6DF3" w:rsidP="00F04BD8">
            <w:pPr>
              <w:spacing w:after="0" w:line="480" w:lineRule="auto"/>
              <w:rPr>
                <w:rFonts w:ascii="Times New Roman" w:hAnsi="Times New Roman"/>
                <w:b/>
                <w:bCs/>
                <w:sz w:val="24"/>
                <w:szCs w:val="24"/>
              </w:rPr>
            </w:pPr>
            <w:r w:rsidRPr="004E6DF3">
              <w:rPr>
                <w:rFonts w:ascii="Times New Roman" w:hAnsi="Times New Roman"/>
                <w:b/>
                <w:bCs/>
                <w:sz w:val="24"/>
                <w:szCs w:val="24"/>
              </w:rPr>
              <w:t xml:space="preserve">Red-gartered Coot </w:t>
            </w:r>
            <w:r w:rsidR="00437B1C" w:rsidRPr="00EF6AB8">
              <w:rPr>
                <w:rFonts w:ascii="Times New Roman" w:hAnsi="Times New Roman"/>
                <w:b/>
                <w:bCs/>
                <w:sz w:val="24"/>
                <w:szCs w:val="24"/>
              </w:rPr>
              <w:t>(</w:t>
            </w:r>
            <w:r w:rsidR="00437B1C" w:rsidRPr="00EF6AB8">
              <w:rPr>
                <w:rFonts w:ascii="Times New Roman" w:hAnsi="Times New Roman"/>
                <w:b/>
                <w:bCs/>
                <w:i/>
                <w:iCs/>
                <w:sz w:val="24"/>
                <w:szCs w:val="24"/>
              </w:rPr>
              <w:t xml:space="preserve">F. </w:t>
            </w:r>
            <w:r w:rsidR="00437B1C">
              <w:rPr>
                <w:rFonts w:ascii="Times New Roman" w:hAnsi="Times New Roman"/>
                <w:b/>
                <w:bCs/>
                <w:i/>
                <w:iCs/>
                <w:sz w:val="24"/>
                <w:szCs w:val="24"/>
              </w:rPr>
              <w:t>armillata</w:t>
            </w:r>
            <w:r w:rsidR="00437B1C" w:rsidRPr="00EF6AB8">
              <w:rPr>
                <w:rFonts w:ascii="Times New Roman" w:hAnsi="Times New Roman"/>
                <w:b/>
                <w:bCs/>
                <w:sz w:val="24"/>
                <w:szCs w:val="24"/>
              </w:rPr>
              <w:t>)</w:t>
            </w:r>
          </w:p>
        </w:tc>
        <w:tc>
          <w:tcPr>
            <w:tcW w:w="965" w:type="dxa"/>
          </w:tcPr>
          <w:p w14:paraId="4874FC5B" w14:textId="77777777" w:rsidR="00437B1C" w:rsidRPr="00AB66AD" w:rsidRDefault="00437B1C" w:rsidP="00F04BD8">
            <w:pPr>
              <w:spacing w:after="0" w:line="480" w:lineRule="auto"/>
              <w:rPr>
                <w:rFonts w:ascii="Times New Roman" w:hAnsi="Times New Roman"/>
                <w:sz w:val="24"/>
                <w:szCs w:val="24"/>
              </w:rPr>
            </w:pPr>
          </w:p>
        </w:tc>
        <w:tc>
          <w:tcPr>
            <w:tcW w:w="923" w:type="dxa"/>
          </w:tcPr>
          <w:p w14:paraId="4B01F8A3" w14:textId="77777777" w:rsidR="00437B1C" w:rsidRPr="00AB66AD" w:rsidRDefault="00437B1C" w:rsidP="00F04BD8">
            <w:pPr>
              <w:spacing w:after="0" w:line="480" w:lineRule="auto"/>
              <w:rPr>
                <w:rFonts w:ascii="Times New Roman" w:hAnsi="Times New Roman"/>
                <w:sz w:val="24"/>
                <w:szCs w:val="24"/>
              </w:rPr>
            </w:pPr>
          </w:p>
        </w:tc>
        <w:tc>
          <w:tcPr>
            <w:tcW w:w="1093" w:type="dxa"/>
          </w:tcPr>
          <w:p w14:paraId="25AC6D4B" w14:textId="77777777" w:rsidR="00437B1C" w:rsidRPr="00AB66AD" w:rsidRDefault="00437B1C" w:rsidP="00F04BD8">
            <w:pPr>
              <w:spacing w:after="0" w:line="480" w:lineRule="auto"/>
              <w:rPr>
                <w:rFonts w:ascii="Times New Roman" w:hAnsi="Times New Roman"/>
                <w:sz w:val="24"/>
                <w:szCs w:val="24"/>
              </w:rPr>
            </w:pPr>
          </w:p>
        </w:tc>
        <w:tc>
          <w:tcPr>
            <w:tcW w:w="923" w:type="dxa"/>
          </w:tcPr>
          <w:p w14:paraId="62E9952F" w14:textId="77777777" w:rsidR="00437B1C" w:rsidRPr="00AB66AD" w:rsidRDefault="00437B1C" w:rsidP="00F04BD8">
            <w:pPr>
              <w:spacing w:after="0" w:line="480" w:lineRule="auto"/>
              <w:rPr>
                <w:rFonts w:ascii="Times New Roman" w:hAnsi="Times New Roman"/>
                <w:sz w:val="24"/>
                <w:szCs w:val="24"/>
              </w:rPr>
            </w:pPr>
          </w:p>
        </w:tc>
        <w:tc>
          <w:tcPr>
            <w:tcW w:w="876" w:type="dxa"/>
          </w:tcPr>
          <w:p w14:paraId="360D1C18" w14:textId="77777777" w:rsidR="00437B1C" w:rsidRPr="00AB66AD" w:rsidRDefault="00437B1C" w:rsidP="00F04BD8">
            <w:pPr>
              <w:spacing w:after="0" w:line="480" w:lineRule="auto"/>
              <w:rPr>
                <w:rFonts w:ascii="Times New Roman" w:hAnsi="Times New Roman"/>
                <w:sz w:val="24"/>
                <w:szCs w:val="24"/>
              </w:rPr>
            </w:pPr>
          </w:p>
        </w:tc>
        <w:tc>
          <w:tcPr>
            <w:tcW w:w="923" w:type="dxa"/>
          </w:tcPr>
          <w:p w14:paraId="2FFB8D67" w14:textId="77777777" w:rsidR="00437B1C" w:rsidRPr="00AB66AD" w:rsidRDefault="00437B1C" w:rsidP="00F04BD8">
            <w:pPr>
              <w:spacing w:after="0" w:line="480" w:lineRule="auto"/>
              <w:rPr>
                <w:rFonts w:ascii="Times New Roman" w:hAnsi="Times New Roman"/>
                <w:sz w:val="24"/>
                <w:szCs w:val="24"/>
              </w:rPr>
            </w:pPr>
          </w:p>
        </w:tc>
        <w:tc>
          <w:tcPr>
            <w:tcW w:w="756" w:type="dxa"/>
          </w:tcPr>
          <w:p w14:paraId="606C633C" w14:textId="77777777" w:rsidR="00437B1C" w:rsidRPr="00AB66AD" w:rsidRDefault="00437B1C" w:rsidP="00F04BD8">
            <w:pPr>
              <w:spacing w:after="0" w:line="480" w:lineRule="auto"/>
              <w:rPr>
                <w:rFonts w:ascii="Times New Roman" w:hAnsi="Times New Roman"/>
                <w:sz w:val="24"/>
                <w:szCs w:val="24"/>
              </w:rPr>
            </w:pPr>
          </w:p>
        </w:tc>
        <w:tc>
          <w:tcPr>
            <w:tcW w:w="923" w:type="dxa"/>
          </w:tcPr>
          <w:p w14:paraId="3927E531" w14:textId="77777777" w:rsidR="00437B1C" w:rsidRPr="00AB66AD" w:rsidRDefault="00437B1C" w:rsidP="00F04BD8">
            <w:pPr>
              <w:spacing w:after="0" w:line="480" w:lineRule="auto"/>
              <w:rPr>
                <w:rFonts w:ascii="Times New Roman" w:hAnsi="Times New Roman"/>
                <w:sz w:val="24"/>
                <w:szCs w:val="24"/>
              </w:rPr>
            </w:pPr>
          </w:p>
        </w:tc>
        <w:tc>
          <w:tcPr>
            <w:tcW w:w="756" w:type="dxa"/>
          </w:tcPr>
          <w:p w14:paraId="4A904DF6" w14:textId="77777777" w:rsidR="00437B1C" w:rsidRPr="00AB66AD" w:rsidRDefault="00437B1C" w:rsidP="00F04BD8">
            <w:pPr>
              <w:spacing w:after="0" w:line="480" w:lineRule="auto"/>
              <w:rPr>
                <w:rFonts w:ascii="Times New Roman" w:hAnsi="Times New Roman"/>
                <w:sz w:val="24"/>
                <w:szCs w:val="24"/>
              </w:rPr>
            </w:pPr>
          </w:p>
        </w:tc>
        <w:tc>
          <w:tcPr>
            <w:tcW w:w="923" w:type="dxa"/>
          </w:tcPr>
          <w:p w14:paraId="1D0BA2F2" w14:textId="77777777" w:rsidR="00437B1C" w:rsidRPr="00AB66AD" w:rsidRDefault="00437B1C" w:rsidP="00F04BD8">
            <w:pPr>
              <w:spacing w:after="0" w:line="480" w:lineRule="auto"/>
              <w:rPr>
                <w:rFonts w:ascii="Times New Roman" w:hAnsi="Times New Roman"/>
                <w:sz w:val="24"/>
                <w:szCs w:val="24"/>
              </w:rPr>
            </w:pPr>
          </w:p>
        </w:tc>
        <w:tc>
          <w:tcPr>
            <w:tcW w:w="1526" w:type="dxa"/>
          </w:tcPr>
          <w:p w14:paraId="6276E9D1" w14:textId="77777777" w:rsidR="00437B1C" w:rsidRPr="00AB66AD" w:rsidRDefault="00437B1C" w:rsidP="00F04BD8">
            <w:pPr>
              <w:spacing w:after="0" w:line="480" w:lineRule="auto"/>
              <w:rPr>
                <w:rFonts w:ascii="Times New Roman" w:hAnsi="Times New Roman"/>
                <w:sz w:val="24"/>
                <w:szCs w:val="24"/>
              </w:rPr>
            </w:pPr>
          </w:p>
        </w:tc>
      </w:tr>
      <w:tr w:rsidR="00437B1C" w:rsidRPr="00AB66AD" w14:paraId="7E2B5F01" w14:textId="77777777" w:rsidTr="00811862">
        <w:trPr>
          <w:jc w:val="center"/>
        </w:trPr>
        <w:tc>
          <w:tcPr>
            <w:tcW w:w="1350" w:type="dxa"/>
          </w:tcPr>
          <w:p w14:paraId="78FCA0BE" w14:textId="01307D85"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lastRenderedPageBreak/>
              <w:t>Daily</w:t>
            </w:r>
          </w:p>
        </w:tc>
        <w:tc>
          <w:tcPr>
            <w:tcW w:w="902" w:type="dxa"/>
          </w:tcPr>
          <w:p w14:paraId="0EAF94A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73.62</w:t>
            </w:r>
          </w:p>
        </w:tc>
        <w:tc>
          <w:tcPr>
            <w:tcW w:w="996" w:type="dxa"/>
          </w:tcPr>
          <w:p w14:paraId="00E6BFC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70.03</w:t>
            </w:r>
          </w:p>
        </w:tc>
        <w:tc>
          <w:tcPr>
            <w:tcW w:w="996" w:type="dxa"/>
          </w:tcPr>
          <w:p w14:paraId="2F5831D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173.68</w:t>
            </w:r>
          </w:p>
        </w:tc>
        <w:tc>
          <w:tcPr>
            <w:tcW w:w="972" w:type="dxa"/>
            <w:gridSpan w:val="2"/>
          </w:tcPr>
          <w:p w14:paraId="657C412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77.62</w:t>
            </w:r>
          </w:p>
        </w:tc>
        <w:tc>
          <w:tcPr>
            <w:tcW w:w="923" w:type="dxa"/>
          </w:tcPr>
          <w:p w14:paraId="6ADC177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26.73</w:t>
            </w:r>
          </w:p>
        </w:tc>
        <w:tc>
          <w:tcPr>
            <w:tcW w:w="1093" w:type="dxa"/>
          </w:tcPr>
          <w:p w14:paraId="187C614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43.67</w:t>
            </w:r>
          </w:p>
        </w:tc>
        <w:tc>
          <w:tcPr>
            <w:tcW w:w="923" w:type="dxa"/>
          </w:tcPr>
          <w:p w14:paraId="76ABE9B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24.93</w:t>
            </w:r>
          </w:p>
        </w:tc>
        <w:tc>
          <w:tcPr>
            <w:tcW w:w="876" w:type="dxa"/>
          </w:tcPr>
          <w:p w14:paraId="3C32931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46.29</w:t>
            </w:r>
          </w:p>
        </w:tc>
        <w:tc>
          <w:tcPr>
            <w:tcW w:w="923" w:type="dxa"/>
          </w:tcPr>
          <w:p w14:paraId="7B41790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756" w:type="dxa"/>
          </w:tcPr>
          <w:p w14:paraId="19CDBB3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923" w:type="dxa"/>
          </w:tcPr>
          <w:p w14:paraId="04932E2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0.05</w:t>
            </w:r>
          </w:p>
        </w:tc>
        <w:tc>
          <w:tcPr>
            <w:tcW w:w="756" w:type="dxa"/>
          </w:tcPr>
          <w:p w14:paraId="1D5D6DF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0.76</w:t>
            </w:r>
          </w:p>
        </w:tc>
        <w:tc>
          <w:tcPr>
            <w:tcW w:w="923" w:type="dxa"/>
          </w:tcPr>
          <w:p w14:paraId="2450B5F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0.87</w:t>
            </w:r>
          </w:p>
        </w:tc>
        <w:tc>
          <w:tcPr>
            <w:tcW w:w="1526" w:type="dxa"/>
          </w:tcPr>
          <w:p w14:paraId="4761634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2.68</w:t>
            </w:r>
          </w:p>
        </w:tc>
      </w:tr>
      <w:tr w:rsidR="00437B1C" w:rsidRPr="00AB66AD" w14:paraId="445F82D4" w14:textId="77777777" w:rsidTr="00811862">
        <w:trPr>
          <w:jc w:val="center"/>
        </w:trPr>
        <w:tc>
          <w:tcPr>
            <w:tcW w:w="1350" w:type="dxa"/>
          </w:tcPr>
          <w:p w14:paraId="60E8A7FE" w14:textId="65F313C4"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Morning</w:t>
            </w:r>
          </w:p>
        </w:tc>
        <w:tc>
          <w:tcPr>
            <w:tcW w:w="902" w:type="dxa"/>
          </w:tcPr>
          <w:p w14:paraId="5881943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69.29</w:t>
            </w:r>
          </w:p>
        </w:tc>
        <w:tc>
          <w:tcPr>
            <w:tcW w:w="996" w:type="dxa"/>
          </w:tcPr>
          <w:p w14:paraId="7E1FCCC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70.51</w:t>
            </w:r>
          </w:p>
        </w:tc>
        <w:tc>
          <w:tcPr>
            <w:tcW w:w="996" w:type="dxa"/>
          </w:tcPr>
          <w:p w14:paraId="24FF12F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181.01</w:t>
            </w:r>
          </w:p>
        </w:tc>
        <w:tc>
          <w:tcPr>
            <w:tcW w:w="972" w:type="dxa"/>
            <w:gridSpan w:val="2"/>
          </w:tcPr>
          <w:p w14:paraId="68870AC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76.58</w:t>
            </w:r>
          </w:p>
        </w:tc>
        <w:tc>
          <w:tcPr>
            <w:tcW w:w="923" w:type="dxa"/>
          </w:tcPr>
          <w:p w14:paraId="1FB67DD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23.87</w:t>
            </w:r>
          </w:p>
        </w:tc>
        <w:tc>
          <w:tcPr>
            <w:tcW w:w="1093" w:type="dxa"/>
          </w:tcPr>
          <w:p w14:paraId="370593D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38.34</w:t>
            </w:r>
          </w:p>
        </w:tc>
        <w:tc>
          <w:tcPr>
            <w:tcW w:w="923" w:type="dxa"/>
          </w:tcPr>
          <w:p w14:paraId="6C06766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24.12</w:t>
            </w:r>
          </w:p>
        </w:tc>
        <w:tc>
          <w:tcPr>
            <w:tcW w:w="876" w:type="dxa"/>
          </w:tcPr>
          <w:p w14:paraId="4EFA181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48.62</w:t>
            </w:r>
          </w:p>
        </w:tc>
        <w:tc>
          <w:tcPr>
            <w:tcW w:w="923" w:type="dxa"/>
          </w:tcPr>
          <w:p w14:paraId="6B7A811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0.29</w:t>
            </w:r>
          </w:p>
        </w:tc>
        <w:tc>
          <w:tcPr>
            <w:tcW w:w="756" w:type="dxa"/>
          </w:tcPr>
          <w:p w14:paraId="55B6662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1.56</w:t>
            </w:r>
          </w:p>
        </w:tc>
        <w:tc>
          <w:tcPr>
            <w:tcW w:w="923" w:type="dxa"/>
          </w:tcPr>
          <w:p w14:paraId="5179E57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4C651DB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5E3299C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1.41</w:t>
            </w:r>
          </w:p>
        </w:tc>
        <w:tc>
          <w:tcPr>
            <w:tcW w:w="1526" w:type="dxa"/>
          </w:tcPr>
          <w:p w14:paraId="5642310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3.36</w:t>
            </w:r>
          </w:p>
        </w:tc>
      </w:tr>
      <w:tr w:rsidR="00437B1C" w:rsidRPr="00AB66AD" w14:paraId="08438C5F" w14:textId="77777777" w:rsidTr="00811862">
        <w:trPr>
          <w:jc w:val="center"/>
        </w:trPr>
        <w:tc>
          <w:tcPr>
            <w:tcW w:w="1350" w:type="dxa"/>
          </w:tcPr>
          <w:p w14:paraId="1F2ADC14" w14:textId="7B239838"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Midday</w:t>
            </w:r>
          </w:p>
        </w:tc>
        <w:tc>
          <w:tcPr>
            <w:tcW w:w="902" w:type="dxa"/>
          </w:tcPr>
          <w:p w14:paraId="4A49B5A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74.97</w:t>
            </w:r>
          </w:p>
        </w:tc>
        <w:tc>
          <w:tcPr>
            <w:tcW w:w="996" w:type="dxa"/>
          </w:tcPr>
          <w:p w14:paraId="08CB492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70.77</w:t>
            </w:r>
          </w:p>
        </w:tc>
        <w:tc>
          <w:tcPr>
            <w:tcW w:w="996" w:type="dxa"/>
          </w:tcPr>
          <w:p w14:paraId="79C1089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166.86</w:t>
            </w:r>
          </w:p>
        </w:tc>
        <w:tc>
          <w:tcPr>
            <w:tcW w:w="972" w:type="dxa"/>
            <w:gridSpan w:val="2"/>
          </w:tcPr>
          <w:p w14:paraId="7D73A35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84.76</w:t>
            </w:r>
          </w:p>
        </w:tc>
        <w:tc>
          <w:tcPr>
            <w:tcW w:w="923" w:type="dxa"/>
          </w:tcPr>
          <w:p w14:paraId="584EC8E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25.73</w:t>
            </w:r>
          </w:p>
        </w:tc>
        <w:tc>
          <w:tcPr>
            <w:tcW w:w="1093" w:type="dxa"/>
          </w:tcPr>
          <w:p w14:paraId="617D2C1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39.16</w:t>
            </w:r>
          </w:p>
        </w:tc>
        <w:tc>
          <w:tcPr>
            <w:tcW w:w="923" w:type="dxa"/>
          </w:tcPr>
          <w:p w14:paraId="1A114BB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31.81</w:t>
            </w:r>
          </w:p>
        </w:tc>
        <w:tc>
          <w:tcPr>
            <w:tcW w:w="876" w:type="dxa"/>
          </w:tcPr>
          <w:p w14:paraId="249291C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50.79</w:t>
            </w:r>
          </w:p>
        </w:tc>
        <w:tc>
          <w:tcPr>
            <w:tcW w:w="923" w:type="dxa"/>
          </w:tcPr>
          <w:p w14:paraId="25EE96F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4D236E1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Pr>
          <w:p w14:paraId="6343E7D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0.17</w:t>
            </w:r>
          </w:p>
        </w:tc>
        <w:tc>
          <w:tcPr>
            <w:tcW w:w="756" w:type="dxa"/>
          </w:tcPr>
          <w:p w14:paraId="3F22CBE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1.39</w:t>
            </w:r>
          </w:p>
        </w:tc>
        <w:tc>
          <w:tcPr>
            <w:tcW w:w="923" w:type="dxa"/>
          </w:tcPr>
          <w:p w14:paraId="34F4FC6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0.46</w:t>
            </w:r>
          </w:p>
        </w:tc>
        <w:tc>
          <w:tcPr>
            <w:tcW w:w="1526" w:type="dxa"/>
          </w:tcPr>
          <w:p w14:paraId="358346E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2.11</w:t>
            </w:r>
          </w:p>
        </w:tc>
      </w:tr>
      <w:tr w:rsidR="00437B1C" w:rsidRPr="00AB66AD" w14:paraId="5043AF0B" w14:textId="77777777" w:rsidTr="00811862">
        <w:trPr>
          <w:trHeight w:val="70"/>
          <w:jc w:val="center"/>
        </w:trPr>
        <w:tc>
          <w:tcPr>
            <w:tcW w:w="1350" w:type="dxa"/>
            <w:tcBorders>
              <w:bottom w:val="single" w:sz="4" w:space="0" w:color="auto"/>
            </w:tcBorders>
          </w:tcPr>
          <w:p w14:paraId="226CCF70" w14:textId="23DFBEBA" w:rsidR="00437B1C" w:rsidRPr="00AB66AD" w:rsidRDefault="00811862" w:rsidP="00F04BD8">
            <w:pPr>
              <w:spacing w:after="0" w:line="480" w:lineRule="auto"/>
              <w:rPr>
                <w:rFonts w:ascii="Times New Roman" w:hAnsi="Times New Roman"/>
                <w:sz w:val="24"/>
                <w:szCs w:val="24"/>
              </w:rPr>
            </w:pPr>
            <w:r>
              <w:rPr>
                <w:rFonts w:ascii="Times New Roman" w:hAnsi="Times New Roman"/>
                <w:sz w:val="24"/>
                <w:szCs w:val="24"/>
              </w:rPr>
              <w:t>Afternooon</w:t>
            </w:r>
          </w:p>
        </w:tc>
        <w:tc>
          <w:tcPr>
            <w:tcW w:w="902" w:type="dxa"/>
            <w:tcBorders>
              <w:bottom w:val="single" w:sz="4" w:space="0" w:color="auto"/>
            </w:tcBorders>
          </w:tcPr>
          <w:p w14:paraId="435EB4A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78.25</w:t>
            </w:r>
          </w:p>
        </w:tc>
        <w:tc>
          <w:tcPr>
            <w:tcW w:w="996" w:type="dxa"/>
            <w:tcBorders>
              <w:bottom w:val="single" w:sz="4" w:space="0" w:color="auto"/>
            </w:tcBorders>
          </w:tcPr>
          <w:p w14:paraId="2344867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69.40</w:t>
            </w:r>
          </w:p>
        </w:tc>
        <w:tc>
          <w:tcPr>
            <w:tcW w:w="996" w:type="dxa"/>
            <w:tcBorders>
              <w:bottom w:val="single" w:sz="4" w:space="0" w:color="auto"/>
            </w:tcBorders>
          </w:tcPr>
          <w:p w14:paraId="16E848D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170.51</w:t>
            </w:r>
          </w:p>
        </w:tc>
        <w:tc>
          <w:tcPr>
            <w:tcW w:w="972" w:type="dxa"/>
            <w:gridSpan w:val="2"/>
            <w:tcBorders>
              <w:bottom w:val="single" w:sz="4" w:space="0" w:color="auto"/>
            </w:tcBorders>
          </w:tcPr>
          <w:p w14:paraId="6840563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71.52</w:t>
            </w:r>
          </w:p>
        </w:tc>
        <w:tc>
          <w:tcPr>
            <w:tcW w:w="923" w:type="dxa"/>
            <w:tcBorders>
              <w:bottom w:val="single" w:sz="4" w:space="0" w:color="auto"/>
            </w:tcBorders>
          </w:tcPr>
          <w:p w14:paraId="07389FE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31.75</w:t>
            </w:r>
          </w:p>
        </w:tc>
        <w:tc>
          <w:tcPr>
            <w:tcW w:w="1093" w:type="dxa"/>
            <w:tcBorders>
              <w:bottom w:val="single" w:sz="4" w:space="0" w:color="auto"/>
            </w:tcBorders>
          </w:tcPr>
          <w:p w14:paraId="225C0B0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54.14</w:t>
            </w:r>
          </w:p>
        </w:tc>
        <w:tc>
          <w:tcPr>
            <w:tcW w:w="923" w:type="dxa"/>
            <w:tcBorders>
              <w:bottom w:val="single" w:sz="4" w:space="0" w:color="auto"/>
            </w:tcBorders>
          </w:tcPr>
          <w:p w14:paraId="40210E9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18.95</w:t>
            </w:r>
          </w:p>
        </w:tc>
        <w:tc>
          <w:tcPr>
            <w:tcW w:w="876" w:type="dxa"/>
            <w:tcBorders>
              <w:bottom w:val="single" w:sz="4" w:space="0" w:color="auto"/>
            </w:tcBorders>
          </w:tcPr>
          <w:p w14:paraId="4F3AD13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36.95</w:t>
            </w:r>
          </w:p>
        </w:tc>
        <w:tc>
          <w:tcPr>
            <w:tcW w:w="923" w:type="dxa"/>
            <w:tcBorders>
              <w:bottom w:val="single" w:sz="4" w:space="0" w:color="auto"/>
            </w:tcBorders>
          </w:tcPr>
          <w:p w14:paraId="1E79E51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Borders>
              <w:bottom w:val="single" w:sz="4" w:space="0" w:color="auto"/>
            </w:tcBorders>
          </w:tcPr>
          <w:p w14:paraId="45561AE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Borders>
              <w:bottom w:val="single" w:sz="4" w:space="0" w:color="auto"/>
            </w:tcBorders>
          </w:tcPr>
          <w:p w14:paraId="1352628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Borders>
              <w:bottom w:val="single" w:sz="4" w:space="0" w:color="auto"/>
            </w:tcBorders>
          </w:tcPr>
          <w:p w14:paraId="5A9A129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923" w:type="dxa"/>
            <w:tcBorders>
              <w:bottom w:val="single" w:sz="4" w:space="0" w:color="auto"/>
            </w:tcBorders>
          </w:tcPr>
          <w:p w14:paraId="63C7B38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0.54</w:t>
            </w:r>
          </w:p>
        </w:tc>
        <w:tc>
          <w:tcPr>
            <w:tcW w:w="1526" w:type="dxa"/>
            <w:tcBorders>
              <w:bottom w:val="single" w:sz="4" w:space="0" w:color="auto"/>
            </w:tcBorders>
          </w:tcPr>
          <w:p w14:paraId="7F3FDE6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1.95</w:t>
            </w:r>
          </w:p>
        </w:tc>
      </w:tr>
    </w:tbl>
    <w:p w14:paraId="255A6524" w14:textId="6719EE9F" w:rsidR="00437B1C" w:rsidRPr="002677C2" w:rsidRDefault="00437B1C" w:rsidP="00437B1C">
      <w:pPr>
        <w:spacing w:after="0" w:line="480" w:lineRule="auto"/>
        <w:rPr>
          <w:rFonts w:ascii="Times New Roman" w:hAnsi="Times New Roman"/>
          <w:sz w:val="24"/>
          <w:szCs w:val="24"/>
          <w:lang w:val="en-US"/>
        </w:rPr>
      </w:pPr>
      <w:r w:rsidRPr="002677C2">
        <w:rPr>
          <w:rFonts w:ascii="Times New Roman" w:hAnsi="Times New Roman"/>
          <w:sz w:val="24"/>
          <w:szCs w:val="24"/>
          <w:lang w:val="en-US"/>
        </w:rPr>
        <w:br w:type="page"/>
      </w:r>
      <w:r w:rsidRPr="002677C2">
        <w:rPr>
          <w:rFonts w:ascii="Times New Roman" w:hAnsi="Times New Roman"/>
          <w:b/>
          <w:bCs/>
          <w:sz w:val="24"/>
          <w:szCs w:val="24"/>
          <w:lang w:val="en-US"/>
        </w:rPr>
        <w:lastRenderedPageBreak/>
        <w:t>Tabl</w:t>
      </w:r>
      <w:r w:rsidR="0089344C" w:rsidRPr="002677C2">
        <w:rPr>
          <w:rFonts w:ascii="Times New Roman" w:hAnsi="Times New Roman"/>
          <w:b/>
          <w:bCs/>
          <w:sz w:val="24"/>
          <w:szCs w:val="24"/>
          <w:lang w:val="en-US"/>
        </w:rPr>
        <w:t>e</w:t>
      </w:r>
      <w:r w:rsidRPr="002677C2">
        <w:rPr>
          <w:rFonts w:ascii="Times New Roman" w:hAnsi="Times New Roman"/>
          <w:b/>
          <w:bCs/>
          <w:sz w:val="24"/>
          <w:szCs w:val="24"/>
          <w:lang w:val="en-US"/>
        </w:rPr>
        <w:t xml:space="preserve"> 3</w:t>
      </w:r>
      <w:r w:rsidRPr="002677C2">
        <w:rPr>
          <w:rFonts w:ascii="Times New Roman" w:hAnsi="Times New Roman"/>
          <w:sz w:val="24"/>
          <w:szCs w:val="24"/>
          <w:lang w:val="en-US"/>
        </w:rPr>
        <w:t xml:space="preserve">. </w:t>
      </w:r>
      <w:r w:rsidR="002677C2" w:rsidRPr="002677C2">
        <w:rPr>
          <w:rFonts w:ascii="Times New Roman" w:hAnsi="Times New Roman"/>
          <w:sz w:val="24"/>
          <w:szCs w:val="24"/>
          <w:lang w:val="en-US"/>
        </w:rPr>
        <w:t xml:space="preserve">Mean and standard deviations (i.e., SD) calculated for each feeding technique recorded in the species under study. Values are presented both daily (i.e., without distinguishing time of day) and by time of day. The unit of measurement for each behavior is expressed in seconds. </w:t>
      </w:r>
      <w:r w:rsidR="002677C2">
        <w:rPr>
          <w:rFonts w:ascii="Times New Roman" w:hAnsi="Times New Roman"/>
          <w:sz w:val="24"/>
          <w:szCs w:val="24"/>
          <w:lang w:val="en-US"/>
        </w:rPr>
        <w:t>‘</w:t>
      </w:r>
      <w:r w:rsidR="002677C2" w:rsidRPr="002677C2">
        <w:rPr>
          <w:rFonts w:ascii="Times New Roman" w:hAnsi="Times New Roman"/>
          <w:sz w:val="24"/>
          <w:szCs w:val="24"/>
          <w:lang w:val="en-US"/>
        </w:rPr>
        <w:t>Vegetation cover</w:t>
      </w:r>
      <w:r w:rsidR="002677C2">
        <w:rPr>
          <w:rFonts w:ascii="Times New Roman" w:hAnsi="Times New Roman"/>
          <w:sz w:val="24"/>
          <w:szCs w:val="24"/>
          <w:lang w:val="en-US"/>
        </w:rPr>
        <w:t>’</w:t>
      </w:r>
      <w:r w:rsidR="002677C2" w:rsidRPr="002677C2">
        <w:rPr>
          <w:rFonts w:ascii="Times New Roman" w:hAnsi="Times New Roman"/>
          <w:sz w:val="24"/>
          <w:szCs w:val="24"/>
          <w:lang w:val="en-US"/>
        </w:rPr>
        <w:t xml:space="preserve">: feeding in areas outside the water column; </w:t>
      </w:r>
      <w:r w:rsidR="002677C2">
        <w:rPr>
          <w:rFonts w:ascii="Times New Roman" w:hAnsi="Times New Roman"/>
          <w:sz w:val="24"/>
          <w:szCs w:val="24"/>
          <w:lang w:val="en-US"/>
        </w:rPr>
        <w:t>‘</w:t>
      </w:r>
      <w:r w:rsidR="002677C2" w:rsidRPr="002677C2">
        <w:rPr>
          <w:rFonts w:ascii="Times New Roman" w:hAnsi="Times New Roman"/>
          <w:sz w:val="24"/>
          <w:szCs w:val="24"/>
          <w:lang w:val="en-US"/>
        </w:rPr>
        <w:t>Surface</w:t>
      </w:r>
      <w:r w:rsidR="002677C2">
        <w:rPr>
          <w:rFonts w:ascii="Times New Roman" w:hAnsi="Times New Roman"/>
          <w:sz w:val="24"/>
          <w:szCs w:val="24"/>
          <w:lang w:val="en-US"/>
        </w:rPr>
        <w:t>’</w:t>
      </w:r>
      <w:r w:rsidR="002677C2" w:rsidRPr="002677C2">
        <w:rPr>
          <w:rFonts w:ascii="Times New Roman" w:hAnsi="Times New Roman"/>
          <w:sz w:val="24"/>
          <w:szCs w:val="24"/>
          <w:lang w:val="en-US"/>
        </w:rPr>
        <w:t xml:space="preserve">: feeding at the surface of the water column. </w:t>
      </w:r>
      <w:r w:rsidR="002677C2">
        <w:rPr>
          <w:rFonts w:ascii="Times New Roman" w:hAnsi="Times New Roman"/>
          <w:sz w:val="24"/>
          <w:szCs w:val="24"/>
          <w:lang w:val="en-US"/>
        </w:rPr>
        <w:t>‘</w:t>
      </w:r>
      <w:r w:rsidR="002677C2" w:rsidRPr="002677C2">
        <w:rPr>
          <w:rFonts w:ascii="Times New Roman" w:hAnsi="Times New Roman"/>
          <w:sz w:val="24"/>
          <w:szCs w:val="24"/>
          <w:lang w:val="en-US"/>
        </w:rPr>
        <w:t xml:space="preserve">Diving + </w:t>
      </w:r>
      <w:r w:rsidR="00593122">
        <w:rPr>
          <w:rFonts w:ascii="Times New Roman" w:hAnsi="Times New Roman"/>
          <w:sz w:val="24"/>
          <w:szCs w:val="24"/>
          <w:lang w:val="en-US"/>
        </w:rPr>
        <w:t>Intake’</w:t>
      </w:r>
      <w:r w:rsidR="002677C2" w:rsidRPr="002677C2">
        <w:rPr>
          <w:rFonts w:ascii="Times New Roman" w:hAnsi="Times New Roman"/>
          <w:sz w:val="24"/>
          <w:szCs w:val="24"/>
          <w:lang w:val="en-US"/>
        </w:rPr>
        <w:t xml:space="preserve"> or </w:t>
      </w:r>
      <w:r w:rsidR="002677C2">
        <w:rPr>
          <w:rFonts w:ascii="Times New Roman" w:hAnsi="Times New Roman"/>
          <w:sz w:val="24"/>
          <w:szCs w:val="24"/>
          <w:lang w:val="en-US"/>
        </w:rPr>
        <w:t>‘</w:t>
      </w:r>
      <w:r w:rsidR="00593122" w:rsidRPr="00593122">
        <w:rPr>
          <w:rFonts w:ascii="Times New Roman" w:hAnsi="Times New Roman"/>
          <w:sz w:val="24"/>
          <w:szCs w:val="24"/>
          <w:lang w:val="en-US"/>
        </w:rPr>
        <w:t>Up-ending</w:t>
      </w:r>
      <w:r w:rsidR="002677C2" w:rsidRPr="002677C2">
        <w:rPr>
          <w:rFonts w:ascii="Times New Roman" w:hAnsi="Times New Roman"/>
          <w:sz w:val="24"/>
          <w:szCs w:val="24"/>
          <w:lang w:val="en-US"/>
        </w:rPr>
        <w:t xml:space="preserve"> + </w:t>
      </w:r>
      <w:r w:rsidR="00593122">
        <w:rPr>
          <w:rFonts w:ascii="Times New Roman" w:hAnsi="Times New Roman"/>
          <w:sz w:val="24"/>
          <w:szCs w:val="24"/>
          <w:lang w:val="en-US"/>
        </w:rPr>
        <w:t>Intake</w:t>
      </w:r>
      <w:r w:rsidR="002677C2">
        <w:rPr>
          <w:rFonts w:ascii="Times New Roman" w:hAnsi="Times New Roman"/>
          <w:sz w:val="24"/>
          <w:szCs w:val="24"/>
          <w:lang w:val="en-US"/>
        </w:rPr>
        <w:t>’</w:t>
      </w:r>
      <w:r w:rsidR="002677C2" w:rsidRPr="002677C2">
        <w:rPr>
          <w:rFonts w:ascii="Times New Roman" w:hAnsi="Times New Roman"/>
          <w:sz w:val="24"/>
          <w:szCs w:val="24"/>
          <w:lang w:val="en-US"/>
        </w:rPr>
        <w:t xml:space="preserve"> represent the sum of the time spent obtaining food plus the time spent ingesting the obtained food.</w:t>
      </w:r>
    </w:p>
    <w:p w14:paraId="23F81977" w14:textId="77777777" w:rsidR="002677C2" w:rsidRPr="002677C2" w:rsidRDefault="002677C2" w:rsidP="00437B1C">
      <w:pPr>
        <w:spacing w:after="0" w:line="480" w:lineRule="auto"/>
        <w:rPr>
          <w:rFonts w:ascii="Times New Roman" w:hAnsi="Times New Roman"/>
          <w:b/>
          <w:bCs/>
          <w:sz w:val="24"/>
          <w:szCs w:val="24"/>
          <w:lang w:val="en-US"/>
        </w:rPr>
      </w:pPr>
    </w:p>
    <w:tbl>
      <w:tblPr>
        <w:tblW w:w="14400" w:type="dxa"/>
        <w:jc w:val="center"/>
        <w:tblLayout w:type="fixed"/>
        <w:tblLook w:val="04A0" w:firstRow="1" w:lastRow="0" w:firstColumn="1" w:lastColumn="0" w:noHBand="0" w:noVBand="1"/>
      </w:tblPr>
      <w:tblGrid>
        <w:gridCol w:w="1350"/>
        <w:gridCol w:w="901"/>
        <w:gridCol w:w="1548"/>
        <w:gridCol w:w="927"/>
        <w:gridCol w:w="875"/>
        <w:gridCol w:w="922"/>
        <w:gridCol w:w="875"/>
        <w:gridCol w:w="922"/>
        <w:gridCol w:w="833"/>
        <w:gridCol w:w="922"/>
        <w:gridCol w:w="756"/>
        <w:gridCol w:w="922"/>
        <w:gridCol w:w="938"/>
        <w:gridCol w:w="922"/>
        <w:gridCol w:w="787"/>
      </w:tblGrid>
      <w:tr w:rsidR="00437B1C" w:rsidRPr="00AB66AD" w14:paraId="79AC46DF" w14:textId="77777777" w:rsidTr="007F2B6A">
        <w:trPr>
          <w:jc w:val="center"/>
        </w:trPr>
        <w:tc>
          <w:tcPr>
            <w:tcW w:w="1350" w:type="dxa"/>
            <w:tcBorders>
              <w:top w:val="single" w:sz="4" w:space="0" w:color="auto"/>
              <w:bottom w:val="single" w:sz="4" w:space="0" w:color="auto"/>
            </w:tcBorders>
          </w:tcPr>
          <w:p w14:paraId="17E6CDE7" w14:textId="77777777" w:rsidR="00437B1C" w:rsidRPr="002677C2" w:rsidRDefault="00437B1C" w:rsidP="00F04BD8">
            <w:pPr>
              <w:spacing w:after="0" w:line="480" w:lineRule="auto"/>
              <w:rPr>
                <w:rFonts w:ascii="Times New Roman" w:hAnsi="Times New Roman"/>
                <w:sz w:val="24"/>
                <w:szCs w:val="24"/>
                <w:lang w:val="en-US"/>
              </w:rPr>
            </w:pPr>
          </w:p>
        </w:tc>
        <w:tc>
          <w:tcPr>
            <w:tcW w:w="2449" w:type="dxa"/>
            <w:gridSpan w:val="2"/>
            <w:tcBorders>
              <w:top w:val="single" w:sz="4" w:space="0" w:color="auto"/>
              <w:bottom w:val="single" w:sz="4" w:space="0" w:color="auto"/>
            </w:tcBorders>
          </w:tcPr>
          <w:p w14:paraId="0C75D6C3" w14:textId="2B3BD1D3" w:rsidR="00437B1C" w:rsidRPr="00AB66AD" w:rsidRDefault="0032019E" w:rsidP="00F04BD8">
            <w:pPr>
              <w:spacing w:after="0" w:line="480" w:lineRule="auto"/>
              <w:jc w:val="center"/>
              <w:rPr>
                <w:rFonts w:ascii="Times New Roman" w:hAnsi="Times New Roman"/>
                <w:sz w:val="24"/>
                <w:szCs w:val="24"/>
              </w:rPr>
            </w:pPr>
            <w:r>
              <w:rPr>
                <w:rFonts w:ascii="Times New Roman" w:hAnsi="Times New Roman"/>
                <w:sz w:val="24"/>
                <w:szCs w:val="24"/>
                <w:lang w:val="en-AU"/>
              </w:rPr>
              <w:t>Vegetation Cover</w:t>
            </w:r>
          </w:p>
        </w:tc>
        <w:tc>
          <w:tcPr>
            <w:tcW w:w="1802" w:type="dxa"/>
            <w:gridSpan w:val="2"/>
            <w:tcBorders>
              <w:top w:val="single" w:sz="4" w:space="0" w:color="auto"/>
              <w:bottom w:val="single" w:sz="4" w:space="0" w:color="auto"/>
            </w:tcBorders>
          </w:tcPr>
          <w:p w14:paraId="1FBCA107" w14:textId="5E26E656" w:rsidR="00437B1C" w:rsidRPr="00AB66AD" w:rsidRDefault="0032019E" w:rsidP="00F04BD8">
            <w:pPr>
              <w:spacing w:after="0" w:line="480" w:lineRule="auto"/>
              <w:jc w:val="center"/>
              <w:rPr>
                <w:rFonts w:ascii="Times New Roman" w:hAnsi="Times New Roman"/>
                <w:sz w:val="24"/>
                <w:szCs w:val="24"/>
              </w:rPr>
            </w:pPr>
            <w:r>
              <w:rPr>
                <w:rFonts w:ascii="Times New Roman" w:hAnsi="Times New Roman"/>
                <w:sz w:val="24"/>
                <w:szCs w:val="24"/>
              </w:rPr>
              <w:t>Surface</w:t>
            </w:r>
          </w:p>
        </w:tc>
        <w:tc>
          <w:tcPr>
            <w:tcW w:w="1797" w:type="dxa"/>
            <w:gridSpan w:val="2"/>
            <w:tcBorders>
              <w:top w:val="single" w:sz="4" w:space="0" w:color="auto"/>
              <w:bottom w:val="single" w:sz="4" w:space="0" w:color="auto"/>
            </w:tcBorders>
          </w:tcPr>
          <w:p w14:paraId="227A4723" w14:textId="267331F0" w:rsidR="00437B1C" w:rsidRPr="00AB66AD" w:rsidRDefault="0032019E" w:rsidP="00F04BD8">
            <w:pPr>
              <w:spacing w:after="0" w:line="480" w:lineRule="auto"/>
              <w:jc w:val="center"/>
              <w:rPr>
                <w:rFonts w:ascii="Times New Roman" w:hAnsi="Times New Roman"/>
                <w:sz w:val="24"/>
                <w:szCs w:val="24"/>
              </w:rPr>
            </w:pPr>
            <w:r>
              <w:rPr>
                <w:rFonts w:ascii="Times New Roman" w:hAnsi="Times New Roman"/>
                <w:sz w:val="24"/>
                <w:szCs w:val="24"/>
              </w:rPr>
              <w:t>Diving</w:t>
            </w:r>
          </w:p>
        </w:tc>
        <w:tc>
          <w:tcPr>
            <w:tcW w:w="1755" w:type="dxa"/>
            <w:gridSpan w:val="2"/>
            <w:tcBorders>
              <w:top w:val="single" w:sz="4" w:space="0" w:color="auto"/>
              <w:bottom w:val="single" w:sz="4" w:space="0" w:color="auto"/>
            </w:tcBorders>
          </w:tcPr>
          <w:p w14:paraId="4807C907" w14:textId="0E4A6158" w:rsidR="00437B1C" w:rsidRPr="00AB66AD" w:rsidRDefault="0032019E" w:rsidP="00F04BD8">
            <w:pPr>
              <w:spacing w:after="0" w:line="480" w:lineRule="auto"/>
              <w:jc w:val="center"/>
              <w:rPr>
                <w:rFonts w:ascii="Times New Roman" w:hAnsi="Times New Roman"/>
                <w:sz w:val="24"/>
                <w:szCs w:val="24"/>
              </w:rPr>
            </w:pPr>
            <w:r>
              <w:rPr>
                <w:rFonts w:ascii="Times New Roman" w:hAnsi="Times New Roman"/>
                <w:sz w:val="24"/>
                <w:szCs w:val="24"/>
              </w:rPr>
              <w:t>Di</w:t>
            </w:r>
            <w:r w:rsidR="00C46A5D">
              <w:rPr>
                <w:rFonts w:ascii="Times New Roman" w:hAnsi="Times New Roman"/>
                <w:sz w:val="24"/>
                <w:szCs w:val="24"/>
              </w:rPr>
              <w:t>v</w:t>
            </w:r>
            <w:r>
              <w:rPr>
                <w:rFonts w:ascii="Times New Roman" w:hAnsi="Times New Roman"/>
                <w:sz w:val="24"/>
                <w:szCs w:val="24"/>
              </w:rPr>
              <w:t xml:space="preserve">ing + </w:t>
            </w:r>
            <w:r w:rsidR="00C46A5D">
              <w:rPr>
                <w:rFonts w:ascii="Times New Roman" w:hAnsi="Times New Roman"/>
                <w:sz w:val="24"/>
                <w:szCs w:val="24"/>
              </w:rPr>
              <w:t>Intake</w:t>
            </w:r>
          </w:p>
        </w:tc>
        <w:tc>
          <w:tcPr>
            <w:tcW w:w="1678" w:type="dxa"/>
            <w:gridSpan w:val="2"/>
            <w:tcBorders>
              <w:top w:val="single" w:sz="4" w:space="0" w:color="auto"/>
              <w:bottom w:val="single" w:sz="4" w:space="0" w:color="auto"/>
            </w:tcBorders>
          </w:tcPr>
          <w:p w14:paraId="6DB7FE09" w14:textId="249D1042" w:rsidR="00437B1C" w:rsidRPr="00AB66AD" w:rsidRDefault="00593122" w:rsidP="00F04BD8">
            <w:pPr>
              <w:spacing w:after="0" w:line="480" w:lineRule="auto"/>
              <w:jc w:val="center"/>
              <w:rPr>
                <w:rFonts w:ascii="Times New Roman" w:hAnsi="Times New Roman"/>
                <w:sz w:val="24"/>
                <w:szCs w:val="24"/>
              </w:rPr>
            </w:pPr>
            <w:r w:rsidRPr="00593122">
              <w:rPr>
                <w:rFonts w:ascii="Times New Roman" w:hAnsi="Times New Roman"/>
                <w:sz w:val="24"/>
                <w:szCs w:val="24"/>
                <w:lang w:val="en-US"/>
              </w:rPr>
              <w:t>Up-ending</w:t>
            </w:r>
          </w:p>
        </w:tc>
        <w:tc>
          <w:tcPr>
            <w:tcW w:w="1860" w:type="dxa"/>
            <w:gridSpan w:val="2"/>
            <w:tcBorders>
              <w:top w:val="single" w:sz="4" w:space="0" w:color="auto"/>
              <w:bottom w:val="single" w:sz="4" w:space="0" w:color="auto"/>
            </w:tcBorders>
          </w:tcPr>
          <w:p w14:paraId="4699A012" w14:textId="2267CD45" w:rsidR="00437B1C" w:rsidRPr="00AB66AD" w:rsidRDefault="00593122" w:rsidP="00F04BD8">
            <w:pPr>
              <w:spacing w:after="0" w:line="480" w:lineRule="auto"/>
              <w:jc w:val="center"/>
              <w:rPr>
                <w:rFonts w:ascii="Times New Roman" w:hAnsi="Times New Roman"/>
                <w:sz w:val="24"/>
                <w:szCs w:val="24"/>
              </w:rPr>
            </w:pPr>
            <w:r w:rsidRPr="00593122">
              <w:rPr>
                <w:rFonts w:ascii="Times New Roman" w:hAnsi="Times New Roman"/>
                <w:sz w:val="24"/>
                <w:szCs w:val="24"/>
                <w:lang w:val="en-US"/>
              </w:rPr>
              <w:t>Up-ending</w:t>
            </w:r>
            <w:r w:rsidRPr="00593122">
              <w:rPr>
                <w:rFonts w:ascii="Times New Roman" w:hAnsi="Times New Roman"/>
                <w:sz w:val="24"/>
                <w:szCs w:val="24"/>
              </w:rPr>
              <w:t xml:space="preserve"> </w:t>
            </w:r>
            <w:r w:rsidR="0032019E">
              <w:rPr>
                <w:rFonts w:ascii="Times New Roman" w:hAnsi="Times New Roman"/>
                <w:sz w:val="24"/>
                <w:szCs w:val="24"/>
              </w:rPr>
              <w:t xml:space="preserve">+ </w:t>
            </w:r>
            <w:r w:rsidR="00C46A5D">
              <w:rPr>
                <w:rFonts w:ascii="Times New Roman" w:hAnsi="Times New Roman"/>
                <w:sz w:val="24"/>
                <w:szCs w:val="24"/>
              </w:rPr>
              <w:t>Intake</w:t>
            </w:r>
          </w:p>
        </w:tc>
        <w:tc>
          <w:tcPr>
            <w:tcW w:w="1709" w:type="dxa"/>
            <w:gridSpan w:val="2"/>
            <w:tcBorders>
              <w:top w:val="single" w:sz="4" w:space="0" w:color="auto"/>
              <w:bottom w:val="single" w:sz="4" w:space="0" w:color="auto"/>
            </w:tcBorders>
          </w:tcPr>
          <w:p w14:paraId="0E9EB5AC" w14:textId="4AA560D1" w:rsidR="00437B1C" w:rsidRPr="00AB66AD" w:rsidRDefault="0032019E" w:rsidP="00F04BD8">
            <w:pPr>
              <w:spacing w:after="0" w:line="480" w:lineRule="auto"/>
              <w:jc w:val="center"/>
              <w:rPr>
                <w:rFonts w:ascii="Times New Roman" w:hAnsi="Times New Roman"/>
                <w:sz w:val="24"/>
                <w:szCs w:val="24"/>
              </w:rPr>
            </w:pPr>
            <w:r>
              <w:rPr>
                <w:rFonts w:ascii="Times New Roman" w:hAnsi="Times New Roman"/>
                <w:sz w:val="24"/>
                <w:szCs w:val="24"/>
              </w:rPr>
              <w:t>Head</w:t>
            </w:r>
            <w:r w:rsidR="00593122">
              <w:rPr>
                <w:rFonts w:ascii="Times New Roman" w:hAnsi="Times New Roman"/>
                <w:sz w:val="24"/>
                <w:szCs w:val="24"/>
              </w:rPr>
              <w:t>-</w:t>
            </w:r>
            <w:r>
              <w:rPr>
                <w:rFonts w:ascii="Times New Roman" w:hAnsi="Times New Roman"/>
                <w:sz w:val="24"/>
                <w:szCs w:val="24"/>
              </w:rPr>
              <w:t>neck</w:t>
            </w:r>
            <w:r w:rsidR="00593122">
              <w:rPr>
                <w:rFonts w:ascii="Times New Roman" w:hAnsi="Times New Roman"/>
                <w:sz w:val="24"/>
                <w:szCs w:val="24"/>
              </w:rPr>
              <w:t xml:space="preserve"> submerged</w:t>
            </w:r>
          </w:p>
        </w:tc>
      </w:tr>
      <w:tr w:rsidR="00437B1C" w:rsidRPr="00AB66AD" w14:paraId="76CC036A" w14:textId="77777777" w:rsidTr="007F2B6A">
        <w:trPr>
          <w:jc w:val="center"/>
        </w:trPr>
        <w:tc>
          <w:tcPr>
            <w:tcW w:w="1350" w:type="dxa"/>
          </w:tcPr>
          <w:p w14:paraId="6127CC79" w14:textId="77777777" w:rsidR="00437B1C" w:rsidRPr="00AB66AD" w:rsidRDefault="00437B1C" w:rsidP="00F04BD8">
            <w:pPr>
              <w:spacing w:after="0" w:line="480" w:lineRule="auto"/>
              <w:rPr>
                <w:rFonts w:ascii="Times New Roman" w:hAnsi="Times New Roman"/>
                <w:sz w:val="24"/>
                <w:szCs w:val="24"/>
              </w:rPr>
            </w:pPr>
          </w:p>
        </w:tc>
        <w:tc>
          <w:tcPr>
            <w:tcW w:w="901" w:type="dxa"/>
            <w:tcBorders>
              <w:bottom w:val="single" w:sz="4" w:space="0" w:color="auto"/>
            </w:tcBorders>
          </w:tcPr>
          <w:p w14:paraId="4EDC3AB6" w14:textId="1D1D33B3"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1548" w:type="dxa"/>
            <w:tcBorders>
              <w:bottom w:val="single" w:sz="4" w:space="0" w:color="auto"/>
            </w:tcBorders>
          </w:tcPr>
          <w:p w14:paraId="71C54283" w14:textId="26D5D238"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7" w:type="dxa"/>
            <w:tcBorders>
              <w:bottom w:val="single" w:sz="4" w:space="0" w:color="auto"/>
            </w:tcBorders>
          </w:tcPr>
          <w:p w14:paraId="37959918" w14:textId="527DB0E3"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875" w:type="dxa"/>
            <w:tcBorders>
              <w:bottom w:val="single" w:sz="4" w:space="0" w:color="auto"/>
            </w:tcBorders>
          </w:tcPr>
          <w:p w14:paraId="011F1127" w14:textId="4F413331"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2" w:type="dxa"/>
            <w:tcBorders>
              <w:bottom w:val="single" w:sz="4" w:space="0" w:color="auto"/>
            </w:tcBorders>
          </w:tcPr>
          <w:p w14:paraId="1FE1BA12" w14:textId="5283D78C"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875" w:type="dxa"/>
            <w:tcBorders>
              <w:bottom w:val="single" w:sz="4" w:space="0" w:color="auto"/>
            </w:tcBorders>
          </w:tcPr>
          <w:p w14:paraId="31AC0129" w14:textId="6374FDBB"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2" w:type="dxa"/>
            <w:tcBorders>
              <w:bottom w:val="single" w:sz="4" w:space="0" w:color="auto"/>
            </w:tcBorders>
          </w:tcPr>
          <w:p w14:paraId="2EB53EDA" w14:textId="044DD606"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833" w:type="dxa"/>
            <w:tcBorders>
              <w:bottom w:val="single" w:sz="4" w:space="0" w:color="auto"/>
            </w:tcBorders>
          </w:tcPr>
          <w:p w14:paraId="7A38EED2" w14:textId="6D38FDC1"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2" w:type="dxa"/>
            <w:tcBorders>
              <w:bottom w:val="single" w:sz="4" w:space="0" w:color="auto"/>
            </w:tcBorders>
          </w:tcPr>
          <w:p w14:paraId="752EEAA1" w14:textId="738ED4BB"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756" w:type="dxa"/>
            <w:tcBorders>
              <w:bottom w:val="single" w:sz="4" w:space="0" w:color="auto"/>
            </w:tcBorders>
          </w:tcPr>
          <w:p w14:paraId="23EC2025" w14:textId="6CEAB665"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2" w:type="dxa"/>
            <w:tcBorders>
              <w:bottom w:val="single" w:sz="4" w:space="0" w:color="auto"/>
            </w:tcBorders>
          </w:tcPr>
          <w:p w14:paraId="3499F672" w14:textId="664CB780"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938" w:type="dxa"/>
            <w:tcBorders>
              <w:bottom w:val="single" w:sz="4" w:space="0" w:color="auto"/>
            </w:tcBorders>
          </w:tcPr>
          <w:p w14:paraId="11904670" w14:textId="34A824D1"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c>
          <w:tcPr>
            <w:tcW w:w="922" w:type="dxa"/>
            <w:tcBorders>
              <w:bottom w:val="single" w:sz="4" w:space="0" w:color="auto"/>
            </w:tcBorders>
          </w:tcPr>
          <w:p w14:paraId="66EAF40D" w14:textId="39F7DC17"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Mean</w:t>
            </w:r>
          </w:p>
        </w:tc>
        <w:tc>
          <w:tcPr>
            <w:tcW w:w="787" w:type="dxa"/>
            <w:tcBorders>
              <w:bottom w:val="single" w:sz="4" w:space="0" w:color="auto"/>
            </w:tcBorders>
          </w:tcPr>
          <w:p w14:paraId="5EA18DDB" w14:textId="05DC4D24" w:rsidR="00437B1C" w:rsidRPr="00AB66AD" w:rsidRDefault="0089344C" w:rsidP="00F04BD8">
            <w:pPr>
              <w:spacing w:after="0" w:line="480" w:lineRule="auto"/>
              <w:jc w:val="center"/>
              <w:rPr>
                <w:rFonts w:ascii="Times New Roman" w:hAnsi="Times New Roman"/>
                <w:sz w:val="24"/>
                <w:szCs w:val="24"/>
              </w:rPr>
            </w:pPr>
            <w:r>
              <w:rPr>
                <w:rFonts w:ascii="Times New Roman" w:hAnsi="Times New Roman"/>
                <w:sz w:val="24"/>
                <w:szCs w:val="24"/>
              </w:rPr>
              <w:t>SD</w:t>
            </w:r>
          </w:p>
        </w:tc>
      </w:tr>
      <w:tr w:rsidR="00437B1C" w:rsidRPr="00290BF8" w14:paraId="7423C91C" w14:textId="77777777" w:rsidTr="00F04BD8">
        <w:trPr>
          <w:jc w:val="center"/>
        </w:trPr>
        <w:tc>
          <w:tcPr>
            <w:tcW w:w="4726" w:type="dxa"/>
            <w:gridSpan w:val="4"/>
          </w:tcPr>
          <w:p w14:paraId="0BABF930" w14:textId="240F4923" w:rsidR="00437B1C" w:rsidRPr="000520F1" w:rsidRDefault="000520F1" w:rsidP="00F04BD8">
            <w:pPr>
              <w:spacing w:after="0" w:line="480" w:lineRule="auto"/>
              <w:rPr>
                <w:rFonts w:ascii="Times New Roman" w:hAnsi="Times New Roman"/>
                <w:b/>
                <w:bCs/>
                <w:sz w:val="24"/>
                <w:szCs w:val="24"/>
                <w:lang w:val="en-US"/>
              </w:rPr>
            </w:pPr>
            <w:r w:rsidRPr="000520F1">
              <w:rPr>
                <w:rFonts w:ascii="Times New Roman" w:hAnsi="Times New Roman"/>
                <w:b/>
                <w:bCs/>
                <w:sz w:val="24"/>
                <w:szCs w:val="24"/>
                <w:lang w:val="en-US"/>
              </w:rPr>
              <w:t xml:space="preserve">White-winged Coot </w:t>
            </w:r>
            <w:r w:rsidR="00437B1C" w:rsidRPr="000520F1">
              <w:rPr>
                <w:rFonts w:ascii="Times New Roman" w:hAnsi="Times New Roman"/>
                <w:b/>
                <w:bCs/>
                <w:sz w:val="24"/>
                <w:szCs w:val="24"/>
                <w:lang w:val="en-US"/>
              </w:rPr>
              <w:t>(</w:t>
            </w:r>
            <w:r w:rsidR="00437B1C" w:rsidRPr="000520F1">
              <w:rPr>
                <w:rFonts w:ascii="Times New Roman" w:hAnsi="Times New Roman"/>
                <w:b/>
                <w:bCs/>
                <w:i/>
                <w:iCs/>
                <w:sz w:val="24"/>
                <w:szCs w:val="24"/>
                <w:lang w:val="en-US"/>
              </w:rPr>
              <w:t>Fulica leucoptera</w:t>
            </w:r>
            <w:r w:rsidR="00437B1C" w:rsidRPr="000520F1">
              <w:rPr>
                <w:rFonts w:ascii="Times New Roman" w:hAnsi="Times New Roman"/>
                <w:b/>
                <w:bCs/>
                <w:sz w:val="24"/>
                <w:szCs w:val="24"/>
                <w:lang w:val="en-US"/>
              </w:rPr>
              <w:t>)</w:t>
            </w:r>
          </w:p>
        </w:tc>
        <w:tc>
          <w:tcPr>
            <w:tcW w:w="875" w:type="dxa"/>
          </w:tcPr>
          <w:p w14:paraId="5F836DB1" w14:textId="77777777" w:rsidR="00437B1C" w:rsidRPr="000520F1" w:rsidRDefault="00437B1C" w:rsidP="00F04BD8">
            <w:pPr>
              <w:spacing w:after="0" w:line="480" w:lineRule="auto"/>
              <w:jc w:val="center"/>
              <w:rPr>
                <w:rFonts w:ascii="Times New Roman" w:hAnsi="Times New Roman"/>
                <w:sz w:val="24"/>
                <w:szCs w:val="24"/>
                <w:lang w:val="en-US"/>
              </w:rPr>
            </w:pPr>
          </w:p>
        </w:tc>
        <w:tc>
          <w:tcPr>
            <w:tcW w:w="922" w:type="dxa"/>
          </w:tcPr>
          <w:p w14:paraId="50141589" w14:textId="77777777" w:rsidR="00437B1C" w:rsidRPr="000520F1" w:rsidRDefault="00437B1C" w:rsidP="00F04BD8">
            <w:pPr>
              <w:spacing w:after="0" w:line="480" w:lineRule="auto"/>
              <w:jc w:val="center"/>
              <w:rPr>
                <w:rFonts w:ascii="Times New Roman" w:hAnsi="Times New Roman"/>
                <w:sz w:val="24"/>
                <w:szCs w:val="24"/>
                <w:lang w:val="en-US"/>
              </w:rPr>
            </w:pPr>
          </w:p>
        </w:tc>
        <w:tc>
          <w:tcPr>
            <w:tcW w:w="875" w:type="dxa"/>
          </w:tcPr>
          <w:p w14:paraId="2D8B1ABD" w14:textId="77777777" w:rsidR="00437B1C" w:rsidRPr="000520F1" w:rsidRDefault="00437B1C" w:rsidP="00F04BD8">
            <w:pPr>
              <w:spacing w:after="0" w:line="480" w:lineRule="auto"/>
              <w:jc w:val="center"/>
              <w:rPr>
                <w:rFonts w:ascii="Times New Roman" w:hAnsi="Times New Roman"/>
                <w:sz w:val="24"/>
                <w:szCs w:val="24"/>
                <w:lang w:val="en-US"/>
              </w:rPr>
            </w:pPr>
          </w:p>
        </w:tc>
        <w:tc>
          <w:tcPr>
            <w:tcW w:w="922" w:type="dxa"/>
          </w:tcPr>
          <w:p w14:paraId="4C8D82B3" w14:textId="77777777" w:rsidR="00437B1C" w:rsidRPr="000520F1" w:rsidRDefault="00437B1C" w:rsidP="00F04BD8">
            <w:pPr>
              <w:spacing w:after="0" w:line="480" w:lineRule="auto"/>
              <w:jc w:val="center"/>
              <w:rPr>
                <w:rFonts w:ascii="Times New Roman" w:hAnsi="Times New Roman"/>
                <w:sz w:val="24"/>
                <w:szCs w:val="24"/>
                <w:lang w:val="en-US"/>
              </w:rPr>
            </w:pPr>
          </w:p>
        </w:tc>
        <w:tc>
          <w:tcPr>
            <w:tcW w:w="833" w:type="dxa"/>
          </w:tcPr>
          <w:p w14:paraId="6BDBF626" w14:textId="77777777" w:rsidR="00437B1C" w:rsidRPr="000520F1" w:rsidRDefault="00437B1C" w:rsidP="00F04BD8">
            <w:pPr>
              <w:spacing w:after="0" w:line="480" w:lineRule="auto"/>
              <w:jc w:val="center"/>
              <w:rPr>
                <w:rFonts w:ascii="Times New Roman" w:hAnsi="Times New Roman"/>
                <w:sz w:val="24"/>
                <w:szCs w:val="24"/>
                <w:lang w:val="en-US"/>
              </w:rPr>
            </w:pPr>
          </w:p>
        </w:tc>
        <w:tc>
          <w:tcPr>
            <w:tcW w:w="922" w:type="dxa"/>
          </w:tcPr>
          <w:p w14:paraId="707F09EF" w14:textId="77777777" w:rsidR="00437B1C" w:rsidRPr="000520F1" w:rsidRDefault="00437B1C" w:rsidP="00F04BD8">
            <w:pPr>
              <w:spacing w:after="0" w:line="480" w:lineRule="auto"/>
              <w:jc w:val="center"/>
              <w:rPr>
                <w:rFonts w:ascii="Times New Roman" w:hAnsi="Times New Roman"/>
                <w:sz w:val="24"/>
                <w:szCs w:val="24"/>
                <w:lang w:val="en-US"/>
              </w:rPr>
            </w:pPr>
          </w:p>
        </w:tc>
        <w:tc>
          <w:tcPr>
            <w:tcW w:w="756" w:type="dxa"/>
          </w:tcPr>
          <w:p w14:paraId="54AD1906" w14:textId="77777777" w:rsidR="00437B1C" w:rsidRPr="000520F1" w:rsidRDefault="00437B1C" w:rsidP="00F04BD8">
            <w:pPr>
              <w:spacing w:after="0" w:line="480" w:lineRule="auto"/>
              <w:jc w:val="center"/>
              <w:rPr>
                <w:rFonts w:ascii="Times New Roman" w:hAnsi="Times New Roman"/>
                <w:sz w:val="24"/>
                <w:szCs w:val="24"/>
                <w:lang w:val="en-US"/>
              </w:rPr>
            </w:pPr>
          </w:p>
        </w:tc>
        <w:tc>
          <w:tcPr>
            <w:tcW w:w="922" w:type="dxa"/>
          </w:tcPr>
          <w:p w14:paraId="0FA5D71F" w14:textId="77777777" w:rsidR="00437B1C" w:rsidRPr="000520F1" w:rsidRDefault="00437B1C" w:rsidP="00F04BD8">
            <w:pPr>
              <w:spacing w:after="0" w:line="480" w:lineRule="auto"/>
              <w:jc w:val="center"/>
              <w:rPr>
                <w:rFonts w:ascii="Times New Roman" w:hAnsi="Times New Roman"/>
                <w:sz w:val="24"/>
                <w:szCs w:val="24"/>
                <w:lang w:val="en-US"/>
              </w:rPr>
            </w:pPr>
          </w:p>
        </w:tc>
        <w:tc>
          <w:tcPr>
            <w:tcW w:w="938" w:type="dxa"/>
          </w:tcPr>
          <w:p w14:paraId="683A6EDD" w14:textId="77777777" w:rsidR="00437B1C" w:rsidRPr="000520F1" w:rsidRDefault="00437B1C" w:rsidP="00F04BD8">
            <w:pPr>
              <w:spacing w:after="0" w:line="480" w:lineRule="auto"/>
              <w:jc w:val="center"/>
              <w:rPr>
                <w:rFonts w:ascii="Times New Roman" w:hAnsi="Times New Roman"/>
                <w:sz w:val="24"/>
                <w:szCs w:val="24"/>
                <w:lang w:val="en-US"/>
              </w:rPr>
            </w:pPr>
          </w:p>
        </w:tc>
        <w:tc>
          <w:tcPr>
            <w:tcW w:w="922" w:type="dxa"/>
          </w:tcPr>
          <w:p w14:paraId="24BC13BD" w14:textId="77777777" w:rsidR="00437B1C" w:rsidRPr="000520F1" w:rsidRDefault="00437B1C" w:rsidP="00F04BD8">
            <w:pPr>
              <w:spacing w:after="0" w:line="480" w:lineRule="auto"/>
              <w:jc w:val="center"/>
              <w:rPr>
                <w:rFonts w:ascii="Times New Roman" w:hAnsi="Times New Roman"/>
                <w:sz w:val="24"/>
                <w:szCs w:val="24"/>
                <w:lang w:val="en-US"/>
              </w:rPr>
            </w:pPr>
          </w:p>
        </w:tc>
        <w:tc>
          <w:tcPr>
            <w:tcW w:w="787" w:type="dxa"/>
          </w:tcPr>
          <w:p w14:paraId="5E4E1260" w14:textId="77777777" w:rsidR="00437B1C" w:rsidRPr="000520F1" w:rsidRDefault="00437B1C" w:rsidP="00F04BD8">
            <w:pPr>
              <w:spacing w:after="0" w:line="480" w:lineRule="auto"/>
              <w:jc w:val="center"/>
              <w:rPr>
                <w:rFonts w:ascii="Times New Roman" w:hAnsi="Times New Roman"/>
                <w:sz w:val="24"/>
                <w:szCs w:val="24"/>
                <w:lang w:val="en-US"/>
              </w:rPr>
            </w:pPr>
          </w:p>
        </w:tc>
      </w:tr>
      <w:tr w:rsidR="00437B1C" w:rsidRPr="00AB66AD" w14:paraId="00869994" w14:textId="77777777" w:rsidTr="007F2B6A">
        <w:trPr>
          <w:jc w:val="center"/>
        </w:trPr>
        <w:tc>
          <w:tcPr>
            <w:tcW w:w="1350" w:type="dxa"/>
          </w:tcPr>
          <w:p w14:paraId="1BE72804" w14:textId="6D40DAE7"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General</w:t>
            </w:r>
          </w:p>
        </w:tc>
        <w:tc>
          <w:tcPr>
            <w:tcW w:w="901" w:type="dxa"/>
          </w:tcPr>
          <w:p w14:paraId="0DF6EA3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129.52</w:t>
            </w:r>
          </w:p>
        </w:tc>
        <w:tc>
          <w:tcPr>
            <w:tcW w:w="1548" w:type="dxa"/>
          </w:tcPr>
          <w:p w14:paraId="5483DB6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127.7</w:t>
            </w:r>
          </w:p>
        </w:tc>
        <w:tc>
          <w:tcPr>
            <w:tcW w:w="927" w:type="dxa"/>
          </w:tcPr>
          <w:p w14:paraId="6184EAB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14.48</w:t>
            </w:r>
          </w:p>
        </w:tc>
        <w:tc>
          <w:tcPr>
            <w:tcW w:w="875" w:type="dxa"/>
          </w:tcPr>
          <w:p w14:paraId="432C4DD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32.95</w:t>
            </w:r>
          </w:p>
        </w:tc>
        <w:tc>
          <w:tcPr>
            <w:tcW w:w="922" w:type="dxa"/>
          </w:tcPr>
          <w:p w14:paraId="15B2D3C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4.90</w:t>
            </w:r>
          </w:p>
        </w:tc>
        <w:tc>
          <w:tcPr>
            <w:tcW w:w="875" w:type="dxa"/>
          </w:tcPr>
          <w:p w14:paraId="087416C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9.86</w:t>
            </w:r>
          </w:p>
        </w:tc>
        <w:tc>
          <w:tcPr>
            <w:tcW w:w="922" w:type="dxa"/>
          </w:tcPr>
          <w:p w14:paraId="689A5F5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11.21</w:t>
            </w:r>
          </w:p>
        </w:tc>
        <w:tc>
          <w:tcPr>
            <w:tcW w:w="833" w:type="dxa"/>
          </w:tcPr>
          <w:p w14:paraId="0548ED1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23.47</w:t>
            </w:r>
          </w:p>
        </w:tc>
        <w:tc>
          <w:tcPr>
            <w:tcW w:w="922" w:type="dxa"/>
          </w:tcPr>
          <w:p w14:paraId="59BC6CB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0.13</w:t>
            </w:r>
          </w:p>
        </w:tc>
        <w:tc>
          <w:tcPr>
            <w:tcW w:w="756" w:type="dxa"/>
          </w:tcPr>
          <w:p w14:paraId="2CA273E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0.99</w:t>
            </w:r>
          </w:p>
        </w:tc>
        <w:tc>
          <w:tcPr>
            <w:tcW w:w="922" w:type="dxa"/>
          </w:tcPr>
          <w:p w14:paraId="6F45483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0.45</w:t>
            </w:r>
          </w:p>
        </w:tc>
        <w:tc>
          <w:tcPr>
            <w:tcW w:w="938" w:type="dxa"/>
          </w:tcPr>
          <w:p w14:paraId="4FEF99D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3.49</w:t>
            </w:r>
          </w:p>
        </w:tc>
        <w:tc>
          <w:tcPr>
            <w:tcW w:w="922" w:type="dxa"/>
          </w:tcPr>
          <w:p w14:paraId="35EE2B6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0.75</w:t>
            </w:r>
          </w:p>
        </w:tc>
        <w:tc>
          <w:tcPr>
            <w:tcW w:w="787" w:type="dxa"/>
          </w:tcPr>
          <w:p w14:paraId="0D047EF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3.50</w:t>
            </w:r>
          </w:p>
        </w:tc>
      </w:tr>
      <w:tr w:rsidR="00437B1C" w:rsidRPr="00AB66AD" w14:paraId="7B1C221C" w14:textId="77777777" w:rsidTr="007F2B6A">
        <w:trPr>
          <w:jc w:val="center"/>
        </w:trPr>
        <w:tc>
          <w:tcPr>
            <w:tcW w:w="1350" w:type="dxa"/>
          </w:tcPr>
          <w:p w14:paraId="46BE74D1" w14:textId="18EA32C8"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Morning</w:t>
            </w:r>
          </w:p>
        </w:tc>
        <w:tc>
          <w:tcPr>
            <w:tcW w:w="901" w:type="dxa"/>
          </w:tcPr>
          <w:p w14:paraId="13945CA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157.79</w:t>
            </w:r>
          </w:p>
        </w:tc>
        <w:tc>
          <w:tcPr>
            <w:tcW w:w="1548" w:type="dxa"/>
          </w:tcPr>
          <w:p w14:paraId="3DB3591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127.42</w:t>
            </w:r>
          </w:p>
        </w:tc>
        <w:tc>
          <w:tcPr>
            <w:tcW w:w="927" w:type="dxa"/>
          </w:tcPr>
          <w:p w14:paraId="246DD32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9.91</w:t>
            </w:r>
          </w:p>
        </w:tc>
        <w:tc>
          <w:tcPr>
            <w:tcW w:w="875" w:type="dxa"/>
          </w:tcPr>
          <w:p w14:paraId="244B169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20.54</w:t>
            </w:r>
          </w:p>
        </w:tc>
        <w:tc>
          <w:tcPr>
            <w:tcW w:w="922" w:type="dxa"/>
          </w:tcPr>
          <w:p w14:paraId="6FADEC3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3.73</w:t>
            </w:r>
          </w:p>
        </w:tc>
        <w:tc>
          <w:tcPr>
            <w:tcW w:w="875" w:type="dxa"/>
          </w:tcPr>
          <w:p w14:paraId="7E4B68D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7.52</w:t>
            </w:r>
          </w:p>
        </w:tc>
        <w:tc>
          <w:tcPr>
            <w:tcW w:w="922" w:type="dxa"/>
          </w:tcPr>
          <w:p w14:paraId="2E0129B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6.62</w:t>
            </w:r>
          </w:p>
        </w:tc>
        <w:tc>
          <w:tcPr>
            <w:tcW w:w="833" w:type="dxa"/>
          </w:tcPr>
          <w:p w14:paraId="7DAA1AD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13.31</w:t>
            </w:r>
          </w:p>
        </w:tc>
        <w:tc>
          <w:tcPr>
            <w:tcW w:w="922" w:type="dxa"/>
          </w:tcPr>
          <w:p w14:paraId="01D456E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756" w:type="dxa"/>
          </w:tcPr>
          <w:p w14:paraId="4A171A7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0.98</w:t>
            </w:r>
          </w:p>
        </w:tc>
        <w:tc>
          <w:tcPr>
            <w:tcW w:w="922" w:type="dxa"/>
          </w:tcPr>
          <w:p w14:paraId="735EF75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0.24</w:t>
            </w:r>
          </w:p>
        </w:tc>
        <w:tc>
          <w:tcPr>
            <w:tcW w:w="938" w:type="dxa"/>
          </w:tcPr>
          <w:p w14:paraId="1D43804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2.71</w:t>
            </w:r>
          </w:p>
        </w:tc>
        <w:tc>
          <w:tcPr>
            <w:tcW w:w="922" w:type="dxa"/>
          </w:tcPr>
          <w:p w14:paraId="419BE13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1.06</w:t>
            </w:r>
          </w:p>
        </w:tc>
        <w:tc>
          <w:tcPr>
            <w:tcW w:w="787" w:type="dxa"/>
          </w:tcPr>
          <w:p w14:paraId="141B6C7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3.71</w:t>
            </w:r>
          </w:p>
        </w:tc>
      </w:tr>
      <w:tr w:rsidR="00437B1C" w:rsidRPr="00AB66AD" w14:paraId="27CCEB12" w14:textId="77777777" w:rsidTr="007F2B6A">
        <w:trPr>
          <w:jc w:val="center"/>
        </w:trPr>
        <w:tc>
          <w:tcPr>
            <w:tcW w:w="1350" w:type="dxa"/>
          </w:tcPr>
          <w:p w14:paraId="01557E11" w14:textId="1EF176AD"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Midday</w:t>
            </w:r>
          </w:p>
        </w:tc>
        <w:tc>
          <w:tcPr>
            <w:tcW w:w="901" w:type="dxa"/>
          </w:tcPr>
          <w:p w14:paraId="47D2093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153.88</w:t>
            </w:r>
          </w:p>
        </w:tc>
        <w:tc>
          <w:tcPr>
            <w:tcW w:w="1548" w:type="dxa"/>
          </w:tcPr>
          <w:p w14:paraId="5FB9A32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131.29</w:t>
            </w:r>
          </w:p>
        </w:tc>
        <w:tc>
          <w:tcPr>
            <w:tcW w:w="927" w:type="dxa"/>
          </w:tcPr>
          <w:p w14:paraId="6FB42E3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12.36</w:t>
            </w:r>
          </w:p>
        </w:tc>
        <w:tc>
          <w:tcPr>
            <w:tcW w:w="875" w:type="dxa"/>
          </w:tcPr>
          <w:p w14:paraId="6E5DA5C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31.11</w:t>
            </w:r>
          </w:p>
        </w:tc>
        <w:tc>
          <w:tcPr>
            <w:tcW w:w="922" w:type="dxa"/>
          </w:tcPr>
          <w:p w14:paraId="19AEC81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2.53</w:t>
            </w:r>
          </w:p>
        </w:tc>
        <w:tc>
          <w:tcPr>
            <w:tcW w:w="875" w:type="dxa"/>
          </w:tcPr>
          <w:p w14:paraId="613F2F1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7.23</w:t>
            </w:r>
          </w:p>
        </w:tc>
        <w:tc>
          <w:tcPr>
            <w:tcW w:w="922" w:type="dxa"/>
          </w:tcPr>
          <w:p w14:paraId="4FFE4E2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4.53</w:t>
            </w:r>
          </w:p>
        </w:tc>
        <w:tc>
          <w:tcPr>
            <w:tcW w:w="833" w:type="dxa"/>
          </w:tcPr>
          <w:p w14:paraId="6A0A503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12.81</w:t>
            </w:r>
          </w:p>
        </w:tc>
        <w:tc>
          <w:tcPr>
            <w:tcW w:w="922" w:type="dxa"/>
          </w:tcPr>
          <w:p w14:paraId="28B34FF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0.03</w:t>
            </w:r>
          </w:p>
        </w:tc>
        <w:tc>
          <w:tcPr>
            <w:tcW w:w="756" w:type="dxa"/>
          </w:tcPr>
          <w:p w14:paraId="020F098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0.25</w:t>
            </w:r>
          </w:p>
        </w:tc>
        <w:tc>
          <w:tcPr>
            <w:tcW w:w="922" w:type="dxa"/>
          </w:tcPr>
          <w:p w14:paraId="15EE2BC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938" w:type="dxa"/>
          </w:tcPr>
          <w:p w14:paraId="6D117A8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4.80</w:t>
            </w:r>
          </w:p>
        </w:tc>
        <w:tc>
          <w:tcPr>
            <w:tcW w:w="922" w:type="dxa"/>
          </w:tcPr>
          <w:p w14:paraId="5296A81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787" w:type="dxa"/>
          </w:tcPr>
          <w:p w14:paraId="78BA8D5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0.86</w:t>
            </w:r>
          </w:p>
        </w:tc>
      </w:tr>
      <w:tr w:rsidR="00437B1C" w:rsidRPr="00AB66AD" w14:paraId="4E8EBCF3" w14:textId="77777777" w:rsidTr="007F2B6A">
        <w:trPr>
          <w:jc w:val="center"/>
        </w:trPr>
        <w:tc>
          <w:tcPr>
            <w:tcW w:w="1350" w:type="dxa"/>
          </w:tcPr>
          <w:p w14:paraId="7B62C84F" w14:textId="26ED5FF1"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Afternooon</w:t>
            </w:r>
          </w:p>
        </w:tc>
        <w:tc>
          <w:tcPr>
            <w:tcW w:w="901" w:type="dxa"/>
          </w:tcPr>
          <w:p w14:paraId="17AB767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65.87</w:t>
            </w:r>
          </w:p>
        </w:tc>
        <w:tc>
          <w:tcPr>
            <w:tcW w:w="1548" w:type="dxa"/>
          </w:tcPr>
          <w:p w14:paraId="27EB645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100.54</w:t>
            </w:r>
          </w:p>
        </w:tc>
        <w:tc>
          <w:tcPr>
            <w:tcW w:w="927" w:type="dxa"/>
          </w:tcPr>
          <w:p w14:paraId="0C75BD5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22.87</w:t>
            </w:r>
          </w:p>
        </w:tc>
        <w:tc>
          <w:tcPr>
            <w:tcW w:w="875" w:type="dxa"/>
          </w:tcPr>
          <w:p w14:paraId="1BED9AF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45.14</w:t>
            </w:r>
          </w:p>
        </w:tc>
        <w:tc>
          <w:tcPr>
            <w:tcW w:w="922" w:type="dxa"/>
          </w:tcPr>
          <w:p w14:paraId="055F6A0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8.97</w:t>
            </w:r>
          </w:p>
        </w:tc>
        <w:tc>
          <w:tcPr>
            <w:tcW w:w="875" w:type="dxa"/>
          </w:tcPr>
          <w:p w14:paraId="38723B2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13.34</w:t>
            </w:r>
          </w:p>
        </w:tc>
        <w:tc>
          <w:tcPr>
            <w:tcW w:w="922" w:type="dxa"/>
          </w:tcPr>
          <w:p w14:paraId="1154D12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24.40</w:t>
            </w:r>
          </w:p>
        </w:tc>
        <w:tc>
          <w:tcPr>
            <w:tcW w:w="833" w:type="dxa"/>
          </w:tcPr>
          <w:p w14:paraId="7DE90B5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35.04</w:t>
            </w:r>
          </w:p>
        </w:tc>
        <w:tc>
          <w:tcPr>
            <w:tcW w:w="922" w:type="dxa"/>
          </w:tcPr>
          <w:p w14:paraId="7065666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0.25</w:t>
            </w:r>
          </w:p>
        </w:tc>
        <w:tc>
          <w:tcPr>
            <w:tcW w:w="756" w:type="dxa"/>
          </w:tcPr>
          <w:p w14:paraId="7D15FD5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1.41</w:t>
            </w:r>
          </w:p>
        </w:tc>
        <w:tc>
          <w:tcPr>
            <w:tcW w:w="922" w:type="dxa"/>
          </w:tcPr>
          <w:p w14:paraId="4FA4EBE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0.60</w:t>
            </w:r>
          </w:p>
        </w:tc>
        <w:tc>
          <w:tcPr>
            <w:tcW w:w="938" w:type="dxa"/>
          </w:tcPr>
          <w:p w14:paraId="04FB4CD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3.36</w:t>
            </w:r>
          </w:p>
        </w:tc>
        <w:tc>
          <w:tcPr>
            <w:tcW w:w="922" w:type="dxa"/>
          </w:tcPr>
          <w:p w14:paraId="37BFD65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1.02</w:t>
            </w:r>
          </w:p>
        </w:tc>
        <w:tc>
          <w:tcPr>
            <w:tcW w:w="787" w:type="dxa"/>
          </w:tcPr>
          <w:p w14:paraId="558E48E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4.68</w:t>
            </w:r>
          </w:p>
        </w:tc>
      </w:tr>
      <w:tr w:rsidR="00437B1C" w:rsidRPr="00290BF8" w14:paraId="56D1AC2D" w14:textId="77777777" w:rsidTr="00F04BD8">
        <w:trPr>
          <w:jc w:val="center"/>
        </w:trPr>
        <w:tc>
          <w:tcPr>
            <w:tcW w:w="4726" w:type="dxa"/>
            <w:gridSpan w:val="4"/>
          </w:tcPr>
          <w:p w14:paraId="54F38E9E" w14:textId="1DF161BF" w:rsidR="00437B1C" w:rsidRPr="007F2B6A" w:rsidRDefault="007F2B6A" w:rsidP="00F04BD8">
            <w:pPr>
              <w:spacing w:after="0" w:line="480" w:lineRule="auto"/>
              <w:rPr>
                <w:rFonts w:ascii="Times New Roman" w:hAnsi="Times New Roman"/>
                <w:b/>
                <w:bCs/>
                <w:sz w:val="24"/>
                <w:szCs w:val="24"/>
                <w:lang w:val="en-US"/>
              </w:rPr>
            </w:pPr>
            <w:r w:rsidRPr="007F2B6A">
              <w:rPr>
                <w:rFonts w:ascii="Times New Roman" w:hAnsi="Times New Roman"/>
                <w:b/>
                <w:bCs/>
                <w:sz w:val="24"/>
                <w:szCs w:val="24"/>
                <w:lang w:val="en-US"/>
              </w:rPr>
              <w:t xml:space="preserve">Red-fronted Coot </w:t>
            </w:r>
            <w:r w:rsidR="00437B1C" w:rsidRPr="007F2B6A">
              <w:rPr>
                <w:rFonts w:ascii="Times New Roman" w:hAnsi="Times New Roman"/>
                <w:b/>
                <w:bCs/>
                <w:sz w:val="24"/>
                <w:szCs w:val="24"/>
                <w:lang w:val="en-US"/>
              </w:rPr>
              <w:t>(</w:t>
            </w:r>
            <w:r w:rsidR="00437B1C" w:rsidRPr="007F2B6A">
              <w:rPr>
                <w:rFonts w:ascii="Times New Roman" w:hAnsi="Times New Roman"/>
                <w:b/>
                <w:bCs/>
                <w:i/>
                <w:iCs/>
                <w:sz w:val="24"/>
                <w:szCs w:val="24"/>
                <w:lang w:val="en-US"/>
              </w:rPr>
              <w:t>F. rufifrons</w:t>
            </w:r>
            <w:r w:rsidR="00437B1C" w:rsidRPr="007F2B6A">
              <w:rPr>
                <w:rFonts w:ascii="Times New Roman" w:hAnsi="Times New Roman"/>
                <w:b/>
                <w:bCs/>
                <w:sz w:val="24"/>
                <w:szCs w:val="24"/>
                <w:lang w:val="en-US"/>
              </w:rPr>
              <w:t>)</w:t>
            </w:r>
          </w:p>
        </w:tc>
        <w:tc>
          <w:tcPr>
            <w:tcW w:w="875" w:type="dxa"/>
          </w:tcPr>
          <w:p w14:paraId="1EB32329" w14:textId="77777777" w:rsidR="00437B1C" w:rsidRPr="007F2B6A" w:rsidRDefault="00437B1C" w:rsidP="00F04BD8">
            <w:pPr>
              <w:spacing w:after="0" w:line="480" w:lineRule="auto"/>
              <w:jc w:val="center"/>
              <w:rPr>
                <w:rFonts w:ascii="Times New Roman" w:hAnsi="Times New Roman"/>
                <w:sz w:val="24"/>
                <w:szCs w:val="24"/>
                <w:lang w:val="en-US"/>
              </w:rPr>
            </w:pPr>
          </w:p>
        </w:tc>
        <w:tc>
          <w:tcPr>
            <w:tcW w:w="922" w:type="dxa"/>
          </w:tcPr>
          <w:p w14:paraId="5958949D" w14:textId="77777777" w:rsidR="00437B1C" w:rsidRPr="007F2B6A" w:rsidRDefault="00437B1C" w:rsidP="00F04BD8">
            <w:pPr>
              <w:spacing w:after="0" w:line="480" w:lineRule="auto"/>
              <w:jc w:val="center"/>
              <w:rPr>
                <w:rFonts w:ascii="Times New Roman" w:hAnsi="Times New Roman"/>
                <w:sz w:val="24"/>
                <w:szCs w:val="24"/>
                <w:lang w:val="en-US"/>
              </w:rPr>
            </w:pPr>
          </w:p>
        </w:tc>
        <w:tc>
          <w:tcPr>
            <w:tcW w:w="875" w:type="dxa"/>
          </w:tcPr>
          <w:p w14:paraId="364A3822" w14:textId="77777777" w:rsidR="00437B1C" w:rsidRPr="007F2B6A" w:rsidRDefault="00437B1C" w:rsidP="00F04BD8">
            <w:pPr>
              <w:spacing w:after="0" w:line="480" w:lineRule="auto"/>
              <w:jc w:val="center"/>
              <w:rPr>
                <w:rFonts w:ascii="Times New Roman" w:hAnsi="Times New Roman"/>
                <w:sz w:val="24"/>
                <w:szCs w:val="24"/>
                <w:lang w:val="en-US"/>
              </w:rPr>
            </w:pPr>
          </w:p>
        </w:tc>
        <w:tc>
          <w:tcPr>
            <w:tcW w:w="922" w:type="dxa"/>
          </w:tcPr>
          <w:p w14:paraId="585835CF" w14:textId="77777777" w:rsidR="00437B1C" w:rsidRPr="007F2B6A" w:rsidRDefault="00437B1C" w:rsidP="00F04BD8">
            <w:pPr>
              <w:spacing w:after="0" w:line="480" w:lineRule="auto"/>
              <w:jc w:val="center"/>
              <w:rPr>
                <w:rFonts w:ascii="Times New Roman" w:hAnsi="Times New Roman"/>
                <w:sz w:val="24"/>
                <w:szCs w:val="24"/>
                <w:lang w:val="en-US"/>
              </w:rPr>
            </w:pPr>
          </w:p>
        </w:tc>
        <w:tc>
          <w:tcPr>
            <w:tcW w:w="833" w:type="dxa"/>
          </w:tcPr>
          <w:p w14:paraId="4B152EA6" w14:textId="77777777" w:rsidR="00437B1C" w:rsidRPr="007F2B6A" w:rsidRDefault="00437B1C" w:rsidP="00F04BD8">
            <w:pPr>
              <w:spacing w:after="0" w:line="480" w:lineRule="auto"/>
              <w:jc w:val="center"/>
              <w:rPr>
                <w:rFonts w:ascii="Times New Roman" w:hAnsi="Times New Roman"/>
                <w:sz w:val="24"/>
                <w:szCs w:val="24"/>
                <w:lang w:val="en-US"/>
              </w:rPr>
            </w:pPr>
          </w:p>
        </w:tc>
        <w:tc>
          <w:tcPr>
            <w:tcW w:w="922" w:type="dxa"/>
          </w:tcPr>
          <w:p w14:paraId="06AB7817" w14:textId="77777777" w:rsidR="00437B1C" w:rsidRPr="007F2B6A" w:rsidRDefault="00437B1C" w:rsidP="00F04BD8">
            <w:pPr>
              <w:spacing w:after="0" w:line="480" w:lineRule="auto"/>
              <w:jc w:val="center"/>
              <w:rPr>
                <w:rFonts w:ascii="Times New Roman" w:hAnsi="Times New Roman"/>
                <w:sz w:val="24"/>
                <w:szCs w:val="24"/>
                <w:lang w:val="en-US"/>
              </w:rPr>
            </w:pPr>
          </w:p>
        </w:tc>
        <w:tc>
          <w:tcPr>
            <w:tcW w:w="756" w:type="dxa"/>
          </w:tcPr>
          <w:p w14:paraId="7B2ABF67" w14:textId="77777777" w:rsidR="00437B1C" w:rsidRPr="007F2B6A" w:rsidRDefault="00437B1C" w:rsidP="00F04BD8">
            <w:pPr>
              <w:spacing w:after="0" w:line="480" w:lineRule="auto"/>
              <w:jc w:val="center"/>
              <w:rPr>
                <w:rFonts w:ascii="Times New Roman" w:hAnsi="Times New Roman"/>
                <w:sz w:val="24"/>
                <w:szCs w:val="24"/>
                <w:lang w:val="en-US"/>
              </w:rPr>
            </w:pPr>
          </w:p>
        </w:tc>
        <w:tc>
          <w:tcPr>
            <w:tcW w:w="922" w:type="dxa"/>
          </w:tcPr>
          <w:p w14:paraId="31FDC356" w14:textId="77777777" w:rsidR="00437B1C" w:rsidRPr="007F2B6A" w:rsidRDefault="00437B1C" w:rsidP="00F04BD8">
            <w:pPr>
              <w:spacing w:after="0" w:line="480" w:lineRule="auto"/>
              <w:jc w:val="center"/>
              <w:rPr>
                <w:rFonts w:ascii="Times New Roman" w:hAnsi="Times New Roman"/>
                <w:sz w:val="24"/>
                <w:szCs w:val="24"/>
                <w:lang w:val="en-US"/>
              </w:rPr>
            </w:pPr>
          </w:p>
        </w:tc>
        <w:tc>
          <w:tcPr>
            <w:tcW w:w="938" w:type="dxa"/>
          </w:tcPr>
          <w:p w14:paraId="6F3B89E3" w14:textId="77777777" w:rsidR="00437B1C" w:rsidRPr="007F2B6A" w:rsidRDefault="00437B1C" w:rsidP="00F04BD8">
            <w:pPr>
              <w:spacing w:after="0" w:line="480" w:lineRule="auto"/>
              <w:jc w:val="center"/>
              <w:rPr>
                <w:rFonts w:ascii="Times New Roman" w:hAnsi="Times New Roman"/>
                <w:sz w:val="24"/>
                <w:szCs w:val="24"/>
                <w:lang w:val="en-US"/>
              </w:rPr>
            </w:pPr>
          </w:p>
        </w:tc>
        <w:tc>
          <w:tcPr>
            <w:tcW w:w="922" w:type="dxa"/>
          </w:tcPr>
          <w:p w14:paraId="5A25CCE3" w14:textId="77777777" w:rsidR="00437B1C" w:rsidRPr="007F2B6A" w:rsidRDefault="00437B1C" w:rsidP="00F04BD8">
            <w:pPr>
              <w:spacing w:after="0" w:line="480" w:lineRule="auto"/>
              <w:jc w:val="center"/>
              <w:rPr>
                <w:rFonts w:ascii="Times New Roman" w:hAnsi="Times New Roman"/>
                <w:sz w:val="24"/>
                <w:szCs w:val="24"/>
                <w:lang w:val="en-US"/>
              </w:rPr>
            </w:pPr>
          </w:p>
        </w:tc>
        <w:tc>
          <w:tcPr>
            <w:tcW w:w="787" w:type="dxa"/>
          </w:tcPr>
          <w:p w14:paraId="77321161" w14:textId="77777777" w:rsidR="00437B1C" w:rsidRPr="007F2B6A" w:rsidRDefault="00437B1C" w:rsidP="00F04BD8">
            <w:pPr>
              <w:spacing w:after="0" w:line="480" w:lineRule="auto"/>
              <w:jc w:val="center"/>
              <w:rPr>
                <w:rFonts w:ascii="Times New Roman" w:hAnsi="Times New Roman"/>
                <w:sz w:val="24"/>
                <w:szCs w:val="24"/>
                <w:lang w:val="en-US"/>
              </w:rPr>
            </w:pPr>
          </w:p>
        </w:tc>
      </w:tr>
      <w:tr w:rsidR="00437B1C" w:rsidRPr="00AB66AD" w14:paraId="5D11D605" w14:textId="77777777" w:rsidTr="007F2B6A">
        <w:trPr>
          <w:jc w:val="center"/>
        </w:trPr>
        <w:tc>
          <w:tcPr>
            <w:tcW w:w="1350" w:type="dxa"/>
          </w:tcPr>
          <w:p w14:paraId="44C71097" w14:textId="77777777" w:rsidR="00437B1C" w:rsidRPr="00AB66AD" w:rsidRDefault="00437B1C" w:rsidP="00F04BD8">
            <w:pPr>
              <w:spacing w:after="0" w:line="480" w:lineRule="auto"/>
              <w:rPr>
                <w:rFonts w:ascii="Times New Roman" w:hAnsi="Times New Roman"/>
                <w:sz w:val="24"/>
                <w:szCs w:val="24"/>
              </w:rPr>
            </w:pPr>
            <w:r w:rsidRPr="00AB66AD">
              <w:rPr>
                <w:rFonts w:ascii="Times New Roman" w:hAnsi="Times New Roman"/>
                <w:sz w:val="24"/>
                <w:szCs w:val="24"/>
              </w:rPr>
              <w:t>General</w:t>
            </w:r>
          </w:p>
        </w:tc>
        <w:tc>
          <w:tcPr>
            <w:tcW w:w="901" w:type="dxa"/>
          </w:tcPr>
          <w:p w14:paraId="23D44D5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96.51</w:t>
            </w:r>
          </w:p>
        </w:tc>
        <w:tc>
          <w:tcPr>
            <w:tcW w:w="1548" w:type="dxa"/>
          </w:tcPr>
          <w:p w14:paraId="22A6FBD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122.81</w:t>
            </w:r>
          </w:p>
        </w:tc>
        <w:tc>
          <w:tcPr>
            <w:tcW w:w="927" w:type="dxa"/>
          </w:tcPr>
          <w:p w14:paraId="7B1716C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24.47</w:t>
            </w:r>
          </w:p>
        </w:tc>
        <w:tc>
          <w:tcPr>
            <w:tcW w:w="875" w:type="dxa"/>
          </w:tcPr>
          <w:p w14:paraId="3FD2B82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49.65</w:t>
            </w:r>
          </w:p>
        </w:tc>
        <w:tc>
          <w:tcPr>
            <w:tcW w:w="922" w:type="dxa"/>
          </w:tcPr>
          <w:p w14:paraId="11F05A0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7.63</w:t>
            </w:r>
          </w:p>
        </w:tc>
        <w:tc>
          <w:tcPr>
            <w:tcW w:w="875" w:type="dxa"/>
          </w:tcPr>
          <w:p w14:paraId="4CB9D96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11.75</w:t>
            </w:r>
          </w:p>
        </w:tc>
        <w:tc>
          <w:tcPr>
            <w:tcW w:w="922" w:type="dxa"/>
          </w:tcPr>
          <w:p w14:paraId="10D5A2E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13.47</w:t>
            </w:r>
          </w:p>
        </w:tc>
        <w:tc>
          <w:tcPr>
            <w:tcW w:w="833" w:type="dxa"/>
          </w:tcPr>
          <w:p w14:paraId="6ED8308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19.95</w:t>
            </w:r>
          </w:p>
        </w:tc>
        <w:tc>
          <w:tcPr>
            <w:tcW w:w="922" w:type="dxa"/>
          </w:tcPr>
          <w:p w14:paraId="76CA30A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0.95</w:t>
            </w:r>
          </w:p>
        </w:tc>
        <w:tc>
          <w:tcPr>
            <w:tcW w:w="756" w:type="dxa"/>
          </w:tcPr>
          <w:p w14:paraId="45B9B53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3.46</w:t>
            </w:r>
          </w:p>
        </w:tc>
        <w:tc>
          <w:tcPr>
            <w:tcW w:w="922" w:type="dxa"/>
          </w:tcPr>
          <w:p w14:paraId="0069AF2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1.82</w:t>
            </w:r>
          </w:p>
        </w:tc>
        <w:tc>
          <w:tcPr>
            <w:tcW w:w="938" w:type="dxa"/>
          </w:tcPr>
          <w:p w14:paraId="717189D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7.19</w:t>
            </w:r>
          </w:p>
        </w:tc>
        <w:tc>
          <w:tcPr>
            <w:tcW w:w="922" w:type="dxa"/>
          </w:tcPr>
          <w:p w14:paraId="2BC2D88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787" w:type="dxa"/>
          </w:tcPr>
          <w:p w14:paraId="6CFA656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3.92</w:t>
            </w:r>
          </w:p>
        </w:tc>
      </w:tr>
      <w:tr w:rsidR="00437B1C" w:rsidRPr="00AB66AD" w14:paraId="533D1E00" w14:textId="77777777" w:rsidTr="007F2B6A">
        <w:trPr>
          <w:jc w:val="center"/>
        </w:trPr>
        <w:tc>
          <w:tcPr>
            <w:tcW w:w="1350" w:type="dxa"/>
          </w:tcPr>
          <w:p w14:paraId="104C6C57" w14:textId="17562C4B"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Morning</w:t>
            </w:r>
          </w:p>
        </w:tc>
        <w:tc>
          <w:tcPr>
            <w:tcW w:w="901" w:type="dxa"/>
          </w:tcPr>
          <w:p w14:paraId="5EE4F60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130.18</w:t>
            </w:r>
          </w:p>
        </w:tc>
        <w:tc>
          <w:tcPr>
            <w:tcW w:w="1548" w:type="dxa"/>
          </w:tcPr>
          <w:p w14:paraId="10BE919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134.57</w:t>
            </w:r>
          </w:p>
        </w:tc>
        <w:tc>
          <w:tcPr>
            <w:tcW w:w="927" w:type="dxa"/>
          </w:tcPr>
          <w:p w14:paraId="79E4A9D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9.8</w:t>
            </w:r>
          </w:p>
        </w:tc>
        <w:tc>
          <w:tcPr>
            <w:tcW w:w="875" w:type="dxa"/>
          </w:tcPr>
          <w:p w14:paraId="5454A8B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14.67</w:t>
            </w:r>
          </w:p>
        </w:tc>
        <w:tc>
          <w:tcPr>
            <w:tcW w:w="922" w:type="dxa"/>
          </w:tcPr>
          <w:p w14:paraId="4ED89DC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8.91</w:t>
            </w:r>
          </w:p>
        </w:tc>
        <w:tc>
          <w:tcPr>
            <w:tcW w:w="875" w:type="dxa"/>
          </w:tcPr>
          <w:p w14:paraId="672A222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14.19</w:t>
            </w:r>
          </w:p>
        </w:tc>
        <w:tc>
          <w:tcPr>
            <w:tcW w:w="922" w:type="dxa"/>
          </w:tcPr>
          <w:p w14:paraId="566D0ED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14.84</w:t>
            </w:r>
          </w:p>
        </w:tc>
        <w:tc>
          <w:tcPr>
            <w:tcW w:w="833" w:type="dxa"/>
          </w:tcPr>
          <w:p w14:paraId="30DFB57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23.51</w:t>
            </w:r>
          </w:p>
        </w:tc>
        <w:tc>
          <w:tcPr>
            <w:tcW w:w="922" w:type="dxa"/>
          </w:tcPr>
          <w:p w14:paraId="11422C4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0.99</w:t>
            </w:r>
          </w:p>
        </w:tc>
        <w:tc>
          <w:tcPr>
            <w:tcW w:w="756" w:type="dxa"/>
          </w:tcPr>
          <w:p w14:paraId="32A9EF5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3.57</w:t>
            </w:r>
          </w:p>
        </w:tc>
        <w:tc>
          <w:tcPr>
            <w:tcW w:w="922" w:type="dxa"/>
          </w:tcPr>
          <w:p w14:paraId="3C4FE25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1.81</w:t>
            </w:r>
          </w:p>
        </w:tc>
        <w:tc>
          <w:tcPr>
            <w:tcW w:w="938" w:type="dxa"/>
          </w:tcPr>
          <w:p w14:paraId="5FAB794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7.08</w:t>
            </w:r>
          </w:p>
        </w:tc>
        <w:tc>
          <w:tcPr>
            <w:tcW w:w="922" w:type="dxa"/>
          </w:tcPr>
          <w:p w14:paraId="50595A4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1.36</w:t>
            </w:r>
          </w:p>
        </w:tc>
        <w:tc>
          <w:tcPr>
            <w:tcW w:w="787" w:type="dxa"/>
          </w:tcPr>
          <w:p w14:paraId="0EEA72A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4.99</w:t>
            </w:r>
          </w:p>
        </w:tc>
      </w:tr>
      <w:tr w:rsidR="00437B1C" w:rsidRPr="00AB66AD" w14:paraId="25A73603" w14:textId="77777777" w:rsidTr="007F2B6A">
        <w:trPr>
          <w:jc w:val="center"/>
        </w:trPr>
        <w:tc>
          <w:tcPr>
            <w:tcW w:w="1350" w:type="dxa"/>
          </w:tcPr>
          <w:p w14:paraId="6AB4BBB7" w14:textId="636D3E31"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lastRenderedPageBreak/>
              <w:t>Midday</w:t>
            </w:r>
          </w:p>
        </w:tc>
        <w:tc>
          <w:tcPr>
            <w:tcW w:w="901" w:type="dxa"/>
          </w:tcPr>
          <w:p w14:paraId="329253E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78.00</w:t>
            </w:r>
          </w:p>
        </w:tc>
        <w:tc>
          <w:tcPr>
            <w:tcW w:w="1548" w:type="dxa"/>
          </w:tcPr>
          <w:p w14:paraId="32A927B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115.74</w:t>
            </w:r>
          </w:p>
        </w:tc>
        <w:tc>
          <w:tcPr>
            <w:tcW w:w="927" w:type="dxa"/>
          </w:tcPr>
          <w:p w14:paraId="1E64B7A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25.47</w:t>
            </w:r>
          </w:p>
        </w:tc>
        <w:tc>
          <w:tcPr>
            <w:tcW w:w="875" w:type="dxa"/>
          </w:tcPr>
          <w:p w14:paraId="18E628E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43.51</w:t>
            </w:r>
          </w:p>
        </w:tc>
        <w:tc>
          <w:tcPr>
            <w:tcW w:w="922" w:type="dxa"/>
          </w:tcPr>
          <w:p w14:paraId="50BD133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7.94</w:t>
            </w:r>
          </w:p>
        </w:tc>
        <w:tc>
          <w:tcPr>
            <w:tcW w:w="875" w:type="dxa"/>
          </w:tcPr>
          <w:p w14:paraId="00962BC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10.87</w:t>
            </w:r>
          </w:p>
        </w:tc>
        <w:tc>
          <w:tcPr>
            <w:tcW w:w="922" w:type="dxa"/>
          </w:tcPr>
          <w:p w14:paraId="1C191C4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13.41</w:t>
            </w:r>
          </w:p>
        </w:tc>
        <w:tc>
          <w:tcPr>
            <w:tcW w:w="833" w:type="dxa"/>
          </w:tcPr>
          <w:p w14:paraId="0A5E73C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17.56</w:t>
            </w:r>
          </w:p>
        </w:tc>
        <w:tc>
          <w:tcPr>
            <w:tcW w:w="922" w:type="dxa"/>
          </w:tcPr>
          <w:p w14:paraId="648BC60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756" w:type="dxa"/>
          </w:tcPr>
          <w:p w14:paraId="61382BD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2.79</w:t>
            </w:r>
          </w:p>
        </w:tc>
        <w:tc>
          <w:tcPr>
            <w:tcW w:w="922" w:type="dxa"/>
          </w:tcPr>
          <w:p w14:paraId="42F6582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938" w:type="dxa"/>
          </w:tcPr>
          <w:p w14:paraId="7FA0BED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2.79</w:t>
            </w:r>
          </w:p>
        </w:tc>
        <w:tc>
          <w:tcPr>
            <w:tcW w:w="922" w:type="dxa"/>
          </w:tcPr>
          <w:p w14:paraId="54C5FC7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0.55</w:t>
            </w:r>
          </w:p>
        </w:tc>
        <w:tc>
          <w:tcPr>
            <w:tcW w:w="787" w:type="dxa"/>
          </w:tcPr>
          <w:p w14:paraId="4A72800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2.83</w:t>
            </w:r>
          </w:p>
        </w:tc>
      </w:tr>
      <w:tr w:rsidR="00437B1C" w:rsidRPr="00AB66AD" w14:paraId="1AA60877" w14:textId="77777777" w:rsidTr="007F2B6A">
        <w:trPr>
          <w:jc w:val="center"/>
        </w:trPr>
        <w:tc>
          <w:tcPr>
            <w:tcW w:w="1350" w:type="dxa"/>
          </w:tcPr>
          <w:p w14:paraId="1ACFC8EA" w14:textId="1E378E6C"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Afternooon</w:t>
            </w:r>
          </w:p>
        </w:tc>
        <w:tc>
          <w:tcPr>
            <w:tcW w:w="901" w:type="dxa"/>
          </w:tcPr>
          <w:p w14:paraId="305B78D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70.3</w:t>
            </w:r>
          </w:p>
        </w:tc>
        <w:tc>
          <w:tcPr>
            <w:tcW w:w="1548" w:type="dxa"/>
          </w:tcPr>
          <w:p w14:paraId="4037ED6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103.12</w:t>
            </w:r>
          </w:p>
        </w:tc>
        <w:tc>
          <w:tcPr>
            <w:tcW w:w="927" w:type="dxa"/>
          </w:tcPr>
          <w:p w14:paraId="3C9A863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42.97</w:t>
            </w:r>
          </w:p>
        </w:tc>
        <w:tc>
          <w:tcPr>
            <w:tcW w:w="875" w:type="dxa"/>
          </w:tcPr>
          <w:p w14:paraId="0F1AEB7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74.01</w:t>
            </w:r>
          </w:p>
        </w:tc>
        <w:tc>
          <w:tcPr>
            <w:tcW w:w="922" w:type="dxa"/>
          </w:tcPr>
          <w:p w14:paraId="16C893D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5.64</w:t>
            </w:r>
          </w:p>
        </w:tc>
        <w:tc>
          <w:tcPr>
            <w:tcW w:w="875" w:type="dxa"/>
          </w:tcPr>
          <w:p w14:paraId="27DB935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8.46</w:t>
            </w:r>
          </w:p>
        </w:tc>
        <w:tc>
          <w:tcPr>
            <w:tcW w:w="922" w:type="dxa"/>
          </w:tcPr>
          <w:p w14:paraId="2DB139D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11.73</w:t>
            </w:r>
          </w:p>
        </w:tc>
        <w:tc>
          <w:tcPr>
            <w:tcW w:w="833" w:type="dxa"/>
          </w:tcPr>
          <w:p w14:paraId="0304CBE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16.99</w:t>
            </w:r>
          </w:p>
        </w:tc>
        <w:tc>
          <w:tcPr>
            <w:tcW w:w="922" w:type="dxa"/>
          </w:tcPr>
          <w:p w14:paraId="6A0EBB0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1.25</w:t>
            </w:r>
          </w:p>
        </w:tc>
        <w:tc>
          <w:tcPr>
            <w:tcW w:w="756" w:type="dxa"/>
          </w:tcPr>
          <w:p w14:paraId="522AB7A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3.92</w:t>
            </w:r>
          </w:p>
        </w:tc>
        <w:tc>
          <w:tcPr>
            <w:tcW w:w="922" w:type="dxa"/>
          </w:tcPr>
          <w:p w14:paraId="4BD4F2B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3.05</w:t>
            </w:r>
          </w:p>
        </w:tc>
        <w:tc>
          <w:tcPr>
            <w:tcW w:w="938" w:type="dxa"/>
          </w:tcPr>
          <w:p w14:paraId="437016E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9.81</w:t>
            </w:r>
          </w:p>
        </w:tc>
        <w:tc>
          <w:tcPr>
            <w:tcW w:w="922" w:type="dxa"/>
          </w:tcPr>
          <w:p w14:paraId="3E2C174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3.17</w:t>
            </w:r>
          </w:p>
        </w:tc>
        <w:tc>
          <w:tcPr>
            <w:tcW w:w="787" w:type="dxa"/>
          </w:tcPr>
          <w:p w14:paraId="3C86CE5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3.92</w:t>
            </w:r>
          </w:p>
        </w:tc>
      </w:tr>
      <w:tr w:rsidR="00437B1C" w:rsidRPr="00AB66AD" w14:paraId="184D6B45" w14:textId="77777777" w:rsidTr="00F04BD8">
        <w:trPr>
          <w:jc w:val="center"/>
        </w:trPr>
        <w:tc>
          <w:tcPr>
            <w:tcW w:w="4726" w:type="dxa"/>
            <w:gridSpan w:val="4"/>
          </w:tcPr>
          <w:p w14:paraId="6E9F8D8D" w14:textId="7F4103A6" w:rsidR="00437B1C" w:rsidRPr="00AB66AD" w:rsidRDefault="004E6DF3" w:rsidP="00F04BD8">
            <w:pPr>
              <w:spacing w:after="0" w:line="480" w:lineRule="auto"/>
              <w:rPr>
                <w:rFonts w:ascii="Times New Roman" w:hAnsi="Times New Roman"/>
                <w:sz w:val="24"/>
                <w:szCs w:val="24"/>
              </w:rPr>
            </w:pPr>
            <w:r w:rsidRPr="004E6DF3">
              <w:rPr>
                <w:rFonts w:ascii="Times New Roman" w:hAnsi="Times New Roman"/>
                <w:b/>
                <w:bCs/>
                <w:sz w:val="24"/>
                <w:szCs w:val="24"/>
              </w:rPr>
              <w:t xml:space="preserve">Red-gartered Coot </w:t>
            </w:r>
            <w:r w:rsidR="00437B1C" w:rsidRPr="00EF6AB8">
              <w:rPr>
                <w:rFonts w:ascii="Times New Roman" w:hAnsi="Times New Roman"/>
                <w:b/>
                <w:bCs/>
                <w:sz w:val="24"/>
                <w:szCs w:val="24"/>
              </w:rPr>
              <w:t>(</w:t>
            </w:r>
            <w:r w:rsidR="00437B1C" w:rsidRPr="00EF6AB8">
              <w:rPr>
                <w:rFonts w:ascii="Times New Roman" w:hAnsi="Times New Roman"/>
                <w:b/>
                <w:bCs/>
                <w:i/>
                <w:iCs/>
                <w:sz w:val="24"/>
                <w:szCs w:val="24"/>
              </w:rPr>
              <w:t xml:space="preserve">F. </w:t>
            </w:r>
            <w:r w:rsidR="00437B1C">
              <w:rPr>
                <w:rFonts w:ascii="Times New Roman" w:hAnsi="Times New Roman"/>
                <w:b/>
                <w:bCs/>
                <w:i/>
                <w:iCs/>
                <w:sz w:val="24"/>
                <w:szCs w:val="24"/>
              </w:rPr>
              <w:t>armillata</w:t>
            </w:r>
            <w:r w:rsidR="00437B1C" w:rsidRPr="00EF6AB8">
              <w:rPr>
                <w:rFonts w:ascii="Times New Roman" w:hAnsi="Times New Roman"/>
                <w:b/>
                <w:bCs/>
                <w:sz w:val="24"/>
                <w:szCs w:val="24"/>
              </w:rPr>
              <w:t>)</w:t>
            </w:r>
          </w:p>
        </w:tc>
        <w:tc>
          <w:tcPr>
            <w:tcW w:w="875" w:type="dxa"/>
          </w:tcPr>
          <w:p w14:paraId="7A064FA2" w14:textId="77777777" w:rsidR="00437B1C" w:rsidRPr="00AB66AD" w:rsidRDefault="00437B1C" w:rsidP="00F04BD8">
            <w:pPr>
              <w:spacing w:after="0" w:line="480" w:lineRule="auto"/>
              <w:jc w:val="center"/>
              <w:rPr>
                <w:rFonts w:ascii="Times New Roman" w:hAnsi="Times New Roman"/>
                <w:sz w:val="24"/>
                <w:szCs w:val="24"/>
              </w:rPr>
            </w:pPr>
          </w:p>
        </w:tc>
        <w:tc>
          <w:tcPr>
            <w:tcW w:w="922" w:type="dxa"/>
          </w:tcPr>
          <w:p w14:paraId="5F29EBF7" w14:textId="77777777" w:rsidR="00437B1C" w:rsidRPr="00AB66AD" w:rsidRDefault="00437B1C" w:rsidP="00F04BD8">
            <w:pPr>
              <w:spacing w:after="0" w:line="480" w:lineRule="auto"/>
              <w:jc w:val="center"/>
              <w:rPr>
                <w:rFonts w:ascii="Times New Roman" w:hAnsi="Times New Roman"/>
                <w:sz w:val="24"/>
                <w:szCs w:val="24"/>
              </w:rPr>
            </w:pPr>
          </w:p>
        </w:tc>
        <w:tc>
          <w:tcPr>
            <w:tcW w:w="875" w:type="dxa"/>
          </w:tcPr>
          <w:p w14:paraId="664E5525" w14:textId="77777777" w:rsidR="00437B1C" w:rsidRPr="00AB66AD" w:rsidRDefault="00437B1C" w:rsidP="00F04BD8">
            <w:pPr>
              <w:spacing w:after="0" w:line="480" w:lineRule="auto"/>
              <w:jc w:val="center"/>
              <w:rPr>
                <w:rFonts w:ascii="Times New Roman" w:hAnsi="Times New Roman"/>
                <w:sz w:val="24"/>
                <w:szCs w:val="24"/>
              </w:rPr>
            </w:pPr>
          </w:p>
        </w:tc>
        <w:tc>
          <w:tcPr>
            <w:tcW w:w="922" w:type="dxa"/>
          </w:tcPr>
          <w:p w14:paraId="6625544A" w14:textId="77777777" w:rsidR="00437B1C" w:rsidRPr="00AB66AD" w:rsidRDefault="00437B1C" w:rsidP="00F04BD8">
            <w:pPr>
              <w:spacing w:after="0" w:line="480" w:lineRule="auto"/>
              <w:jc w:val="center"/>
              <w:rPr>
                <w:rFonts w:ascii="Times New Roman" w:hAnsi="Times New Roman"/>
                <w:sz w:val="24"/>
                <w:szCs w:val="24"/>
              </w:rPr>
            </w:pPr>
          </w:p>
        </w:tc>
        <w:tc>
          <w:tcPr>
            <w:tcW w:w="833" w:type="dxa"/>
          </w:tcPr>
          <w:p w14:paraId="411F91A5" w14:textId="77777777" w:rsidR="00437B1C" w:rsidRPr="00AB66AD" w:rsidRDefault="00437B1C" w:rsidP="00F04BD8">
            <w:pPr>
              <w:spacing w:after="0" w:line="480" w:lineRule="auto"/>
              <w:jc w:val="center"/>
              <w:rPr>
                <w:rFonts w:ascii="Times New Roman" w:hAnsi="Times New Roman"/>
                <w:sz w:val="24"/>
                <w:szCs w:val="24"/>
              </w:rPr>
            </w:pPr>
          </w:p>
        </w:tc>
        <w:tc>
          <w:tcPr>
            <w:tcW w:w="922" w:type="dxa"/>
          </w:tcPr>
          <w:p w14:paraId="73233CF5" w14:textId="77777777" w:rsidR="00437B1C" w:rsidRPr="00AB66AD" w:rsidRDefault="00437B1C" w:rsidP="00F04BD8">
            <w:pPr>
              <w:spacing w:after="0" w:line="480" w:lineRule="auto"/>
              <w:jc w:val="center"/>
              <w:rPr>
                <w:rFonts w:ascii="Times New Roman" w:hAnsi="Times New Roman"/>
                <w:sz w:val="24"/>
                <w:szCs w:val="24"/>
              </w:rPr>
            </w:pPr>
          </w:p>
        </w:tc>
        <w:tc>
          <w:tcPr>
            <w:tcW w:w="756" w:type="dxa"/>
          </w:tcPr>
          <w:p w14:paraId="29E670ED" w14:textId="77777777" w:rsidR="00437B1C" w:rsidRPr="00AB66AD" w:rsidRDefault="00437B1C" w:rsidP="00F04BD8">
            <w:pPr>
              <w:spacing w:after="0" w:line="480" w:lineRule="auto"/>
              <w:jc w:val="center"/>
              <w:rPr>
                <w:rFonts w:ascii="Times New Roman" w:hAnsi="Times New Roman"/>
                <w:sz w:val="24"/>
                <w:szCs w:val="24"/>
              </w:rPr>
            </w:pPr>
          </w:p>
        </w:tc>
        <w:tc>
          <w:tcPr>
            <w:tcW w:w="922" w:type="dxa"/>
          </w:tcPr>
          <w:p w14:paraId="0886F98F" w14:textId="77777777" w:rsidR="00437B1C" w:rsidRPr="00AB66AD" w:rsidRDefault="00437B1C" w:rsidP="00F04BD8">
            <w:pPr>
              <w:spacing w:after="0" w:line="480" w:lineRule="auto"/>
              <w:jc w:val="center"/>
              <w:rPr>
                <w:rFonts w:ascii="Times New Roman" w:hAnsi="Times New Roman"/>
                <w:sz w:val="24"/>
                <w:szCs w:val="24"/>
              </w:rPr>
            </w:pPr>
          </w:p>
        </w:tc>
        <w:tc>
          <w:tcPr>
            <w:tcW w:w="938" w:type="dxa"/>
          </w:tcPr>
          <w:p w14:paraId="3D20A509" w14:textId="77777777" w:rsidR="00437B1C" w:rsidRPr="00AB66AD" w:rsidRDefault="00437B1C" w:rsidP="00F04BD8">
            <w:pPr>
              <w:spacing w:after="0" w:line="480" w:lineRule="auto"/>
              <w:jc w:val="center"/>
              <w:rPr>
                <w:rFonts w:ascii="Times New Roman" w:hAnsi="Times New Roman"/>
                <w:sz w:val="24"/>
                <w:szCs w:val="24"/>
              </w:rPr>
            </w:pPr>
          </w:p>
        </w:tc>
        <w:tc>
          <w:tcPr>
            <w:tcW w:w="922" w:type="dxa"/>
          </w:tcPr>
          <w:p w14:paraId="28682C0D" w14:textId="77777777" w:rsidR="00437B1C" w:rsidRPr="00AB66AD" w:rsidRDefault="00437B1C" w:rsidP="00F04BD8">
            <w:pPr>
              <w:spacing w:after="0" w:line="480" w:lineRule="auto"/>
              <w:jc w:val="center"/>
              <w:rPr>
                <w:rFonts w:ascii="Times New Roman" w:hAnsi="Times New Roman"/>
                <w:sz w:val="24"/>
                <w:szCs w:val="24"/>
              </w:rPr>
            </w:pPr>
          </w:p>
        </w:tc>
        <w:tc>
          <w:tcPr>
            <w:tcW w:w="787" w:type="dxa"/>
          </w:tcPr>
          <w:p w14:paraId="3F6ECA23" w14:textId="77777777" w:rsidR="00437B1C" w:rsidRPr="00AB66AD" w:rsidRDefault="00437B1C" w:rsidP="00F04BD8">
            <w:pPr>
              <w:spacing w:after="0" w:line="480" w:lineRule="auto"/>
              <w:jc w:val="center"/>
              <w:rPr>
                <w:rFonts w:ascii="Times New Roman" w:hAnsi="Times New Roman"/>
                <w:sz w:val="24"/>
                <w:szCs w:val="24"/>
              </w:rPr>
            </w:pPr>
          </w:p>
        </w:tc>
      </w:tr>
      <w:tr w:rsidR="00437B1C" w:rsidRPr="00AB66AD" w14:paraId="0AB658E7" w14:textId="77777777" w:rsidTr="007F2B6A">
        <w:trPr>
          <w:jc w:val="center"/>
        </w:trPr>
        <w:tc>
          <w:tcPr>
            <w:tcW w:w="1350" w:type="dxa"/>
          </w:tcPr>
          <w:p w14:paraId="6D1905A3" w14:textId="77777777" w:rsidR="00437B1C" w:rsidRPr="00AB66AD" w:rsidRDefault="00437B1C" w:rsidP="00F04BD8">
            <w:pPr>
              <w:spacing w:after="0" w:line="480" w:lineRule="auto"/>
              <w:rPr>
                <w:rFonts w:ascii="Times New Roman" w:hAnsi="Times New Roman"/>
                <w:sz w:val="24"/>
                <w:szCs w:val="24"/>
              </w:rPr>
            </w:pPr>
            <w:r w:rsidRPr="00AB66AD">
              <w:rPr>
                <w:rFonts w:ascii="Times New Roman" w:hAnsi="Times New Roman"/>
                <w:sz w:val="24"/>
                <w:szCs w:val="24"/>
              </w:rPr>
              <w:t>General</w:t>
            </w:r>
          </w:p>
        </w:tc>
        <w:tc>
          <w:tcPr>
            <w:tcW w:w="901" w:type="dxa"/>
          </w:tcPr>
          <w:p w14:paraId="73FA3AA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23.89</w:t>
            </w:r>
          </w:p>
        </w:tc>
        <w:tc>
          <w:tcPr>
            <w:tcW w:w="1548" w:type="dxa"/>
          </w:tcPr>
          <w:p w14:paraId="61A9A71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67.82</w:t>
            </w:r>
          </w:p>
        </w:tc>
        <w:tc>
          <w:tcPr>
            <w:tcW w:w="927" w:type="dxa"/>
          </w:tcPr>
          <w:p w14:paraId="447BBF4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22.29</w:t>
            </w:r>
          </w:p>
        </w:tc>
        <w:tc>
          <w:tcPr>
            <w:tcW w:w="875" w:type="dxa"/>
          </w:tcPr>
          <w:p w14:paraId="5A66AB5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38.55</w:t>
            </w:r>
          </w:p>
        </w:tc>
        <w:tc>
          <w:tcPr>
            <w:tcW w:w="922" w:type="dxa"/>
          </w:tcPr>
          <w:p w14:paraId="2FC6FAB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13.76</w:t>
            </w:r>
          </w:p>
        </w:tc>
        <w:tc>
          <w:tcPr>
            <w:tcW w:w="875" w:type="dxa"/>
          </w:tcPr>
          <w:p w14:paraId="7F8C684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13.78</w:t>
            </w:r>
          </w:p>
        </w:tc>
        <w:tc>
          <w:tcPr>
            <w:tcW w:w="922" w:type="dxa"/>
          </w:tcPr>
          <w:p w14:paraId="488AA33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23.51</w:t>
            </w:r>
          </w:p>
        </w:tc>
        <w:tc>
          <w:tcPr>
            <w:tcW w:w="833" w:type="dxa"/>
          </w:tcPr>
          <w:p w14:paraId="09A58E2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23.89</w:t>
            </w:r>
          </w:p>
        </w:tc>
        <w:tc>
          <w:tcPr>
            <w:tcW w:w="922" w:type="dxa"/>
          </w:tcPr>
          <w:p w14:paraId="2F4BB8C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1.93</w:t>
            </w:r>
          </w:p>
        </w:tc>
        <w:tc>
          <w:tcPr>
            <w:tcW w:w="756" w:type="dxa"/>
          </w:tcPr>
          <w:p w14:paraId="06FC63C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5.22</w:t>
            </w:r>
          </w:p>
        </w:tc>
        <w:tc>
          <w:tcPr>
            <w:tcW w:w="922" w:type="dxa"/>
          </w:tcPr>
          <w:p w14:paraId="1B8C15E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2.86</w:t>
            </w:r>
          </w:p>
        </w:tc>
        <w:tc>
          <w:tcPr>
            <w:tcW w:w="938" w:type="dxa"/>
          </w:tcPr>
          <w:p w14:paraId="6830B4C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7.08</w:t>
            </w:r>
          </w:p>
        </w:tc>
        <w:tc>
          <w:tcPr>
            <w:tcW w:w="922" w:type="dxa"/>
          </w:tcPr>
          <w:p w14:paraId="2F9508A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1.06</w:t>
            </w:r>
          </w:p>
        </w:tc>
        <w:tc>
          <w:tcPr>
            <w:tcW w:w="787" w:type="dxa"/>
          </w:tcPr>
          <w:p w14:paraId="037A6D0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6.64</w:t>
            </w:r>
          </w:p>
        </w:tc>
      </w:tr>
      <w:tr w:rsidR="00437B1C" w:rsidRPr="00AB66AD" w14:paraId="3D40C593" w14:textId="77777777" w:rsidTr="007F2B6A">
        <w:trPr>
          <w:jc w:val="center"/>
        </w:trPr>
        <w:tc>
          <w:tcPr>
            <w:tcW w:w="1350" w:type="dxa"/>
          </w:tcPr>
          <w:p w14:paraId="107D4CD8" w14:textId="4662BE16"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Morning</w:t>
            </w:r>
          </w:p>
        </w:tc>
        <w:tc>
          <w:tcPr>
            <w:tcW w:w="901" w:type="dxa"/>
          </w:tcPr>
          <w:p w14:paraId="31F9B36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24.49</w:t>
            </w:r>
          </w:p>
        </w:tc>
        <w:tc>
          <w:tcPr>
            <w:tcW w:w="1548" w:type="dxa"/>
          </w:tcPr>
          <w:p w14:paraId="5364C52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75.58</w:t>
            </w:r>
          </w:p>
        </w:tc>
        <w:tc>
          <w:tcPr>
            <w:tcW w:w="927" w:type="dxa"/>
          </w:tcPr>
          <w:p w14:paraId="5BEBFBE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15.00</w:t>
            </w:r>
          </w:p>
        </w:tc>
        <w:tc>
          <w:tcPr>
            <w:tcW w:w="875" w:type="dxa"/>
          </w:tcPr>
          <w:p w14:paraId="072B902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17.70</w:t>
            </w:r>
          </w:p>
        </w:tc>
        <w:tc>
          <w:tcPr>
            <w:tcW w:w="922" w:type="dxa"/>
          </w:tcPr>
          <w:p w14:paraId="2D45193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15.95</w:t>
            </w:r>
          </w:p>
        </w:tc>
        <w:tc>
          <w:tcPr>
            <w:tcW w:w="875" w:type="dxa"/>
          </w:tcPr>
          <w:p w14:paraId="4EE4CA3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13.44</w:t>
            </w:r>
          </w:p>
        </w:tc>
        <w:tc>
          <w:tcPr>
            <w:tcW w:w="922" w:type="dxa"/>
          </w:tcPr>
          <w:p w14:paraId="3A2E702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26.33</w:t>
            </w:r>
          </w:p>
        </w:tc>
        <w:tc>
          <w:tcPr>
            <w:tcW w:w="833" w:type="dxa"/>
          </w:tcPr>
          <w:p w14:paraId="22916FA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22.92</w:t>
            </w:r>
          </w:p>
        </w:tc>
        <w:tc>
          <w:tcPr>
            <w:tcW w:w="922" w:type="dxa"/>
          </w:tcPr>
          <w:p w14:paraId="4074E0D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1.91</w:t>
            </w:r>
          </w:p>
        </w:tc>
        <w:tc>
          <w:tcPr>
            <w:tcW w:w="756" w:type="dxa"/>
          </w:tcPr>
          <w:p w14:paraId="5EE3428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4.16</w:t>
            </w:r>
          </w:p>
        </w:tc>
        <w:tc>
          <w:tcPr>
            <w:tcW w:w="922" w:type="dxa"/>
          </w:tcPr>
          <w:p w14:paraId="4F7CBA8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2.73</w:t>
            </w:r>
          </w:p>
        </w:tc>
        <w:tc>
          <w:tcPr>
            <w:tcW w:w="938" w:type="dxa"/>
          </w:tcPr>
          <w:p w14:paraId="7F0D3D7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6.17</w:t>
            </w:r>
          </w:p>
        </w:tc>
        <w:tc>
          <w:tcPr>
            <w:tcW w:w="922" w:type="dxa"/>
          </w:tcPr>
          <w:p w14:paraId="39FCB9D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0.74</w:t>
            </w:r>
          </w:p>
        </w:tc>
        <w:tc>
          <w:tcPr>
            <w:tcW w:w="787" w:type="dxa"/>
          </w:tcPr>
          <w:p w14:paraId="2F71D68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3.09</w:t>
            </w:r>
          </w:p>
        </w:tc>
      </w:tr>
      <w:tr w:rsidR="00437B1C" w:rsidRPr="00AB66AD" w14:paraId="55F184F6" w14:textId="77777777" w:rsidTr="007F2B6A">
        <w:trPr>
          <w:jc w:val="center"/>
        </w:trPr>
        <w:tc>
          <w:tcPr>
            <w:tcW w:w="1350" w:type="dxa"/>
          </w:tcPr>
          <w:p w14:paraId="78E876E2" w14:textId="21892200"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Midday</w:t>
            </w:r>
          </w:p>
        </w:tc>
        <w:tc>
          <w:tcPr>
            <w:tcW w:w="901" w:type="dxa"/>
          </w:tcPr>
          <w:p w14:paraId="0925BE2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32.48</w:t>
            </w:r>
          </w:p>
        </w:tc>
        <w:tc>
          <w:tcPr>
            <w:tcW w:w="1548" w:type="dxa"/>
          </w:tcPr>
          <w:p w14:paraId="07FDAAC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72.37</w:t>
            </w:r>
          </w:p>
        </w:tc>
        <w:tc>
          <w:tcPr>
            <w:tcW w:w="927" w:type="dxa"/>
          </w:tcPr>
          <w:p w14:paraId="298D536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16.6</w:t>
            </w:r>
          </w:p>
        </w:tc>
        <w:tc>
          <w:tcPr>
            <w:tcW w:w="875" w:type="dxa"/>
          </w:tcPr>
          <w:p w14:paraId="2DC4AE3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31.3</w:t>
            </w:r>
          </w:p>
        </w:tc>
        <w:tc>
          <w:tcPr>
            <w:tcW w:w="922" w:type="dxa"/>
          </w:tcPr>
          <w:p w14:paraId="6D5B749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12.98</w:t>
            </w:r>
          </w:p>
        </w:tc>
        <w:tc>
          <w:tcPr>
            <w:tcW w:w="875" w:type="dxa"/>
          </w:tcPr>
          <w:p w14:paraId="689519E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13.79</w:t>
            </w:r>
          </w:p>
        </w:tc>
        <w:tc>
          <w:tcPr>
            <w:tcW w:w="922" w:type="dxa"/>
          </w:tcPr>
          <w:p w14:paraId="3B0E8FC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22.1</w:t>
            </w:r>
          </w:p>
        </w:tc>
        <w:tc>
          <w:tcPr>
            <w:tcW w:w="833" w:type="dxa"/>
          </w:tcPr>
          <w:p w14:paraId="38AF74C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23.3</w:t>
            </w:r>
          </w:p>
        </w:tc>
        <w:tc>
          <w:tcPr>
            <w:tcW w:w="922" w:type="dxa"/>
          </w:tcPr>
          <w:p w14:paraId="3E1EDC5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2.06</w:t>
            </w:r>
          </w:p>
        </w:tc>
        <w:tc>
          <w:tcPr>
            <w:tcW w:w="756" w:type="dxa"/>
          </w:tcPr>
          <w:p w14:paraId="40F6DED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7.03</w:t>
            </w:r>
          </w:p>
        </w:tc>
        <w:tc>
          <w:tcPr>
            <w:tcW w:w="922" w:type="dxa"/>
          </w:tcPr>
          <w:p w14:paraId="59D0195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2.62</w:t>
            </w:r>
          </w:p>
        </w:tc>
        <w:tc>
          <w:tcPr>
            <w:tcW w:w="938" w:type="dxa"/>
          </w:tcPr>
          <w:p w14:paraId="1F69687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7.70</w:t>
            </w:r>
          </w:p>
        </w:tc>
        <w:tc>
          <w:tcPr>
            <w:tcW w:w="922" w:type="dxa"/>
          </w:tcPr>
          <w:p w14:paraId="29D95DB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1.17</w:t>
            </w:r>
          </w:p>
        </w:tc>
        <w:tc>
          <w:tcPr>
            <w:tcW w:w="787" w:type="dxa"/>
          </w:tcPr>
          <w:p w14:paraId="12EE2AE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4.24</w:t>
            </w:r>
          </w:p>
        </w:tc>
      </w:tr>
      <w:tr w:rsidR="00437B1C" w:rsidRPr="00AB66AD" w14:paraId="1E55B5F4" w14:textId="77777777" w:rsidTr="007F2B6A">
        <w:trPr>
          <w:jc w:val="center"/>
        </w:trPr>
        <w:tc>
          <w:tcPr>
            <w:tcW w:w="1350" w:type="dxa"/>
            <w:tcBorders>
              <w:bottom w:val="single" w:sz="4" w:space="0" w:color="auto"/>
            </w:tcBorders>
          </w:tcPr>
          <w:p w14:paraId="2D86BA6B" w14:textId="32040579" w:rsidR="00437B1C" w:rsidRPr="00AB66AD" w:rsidRDefault="007F2B6A" w:rsidP="00F04BD8">
            <w:pPr>
              <w:spacing w:after="0" w:line="480" w:lineRule="auto"/>
              <w:rPr>
                <w:rFonts w:ascii="Times New Roman" w:hAnsi="Times New Roman"/>
                <w:sz w:val="24"/>
                <w:szCs w:val="24"/>
              </w:rPr>
            </w:pPr>
            <w:r>
              <w:rPr>
                <w:rFonts w:ascii="Times New Roman" w:hAnsi="Times New Roman"/>
                <w:sz w:val="24"/>
                <w:szCs w:val="24"/>
              </w:rPr>
              <w:t>Afternooon</w:t>
            </w:r>
          </w:p>
        </w:tc>
        <w:tc>
          <w:tcPr>
            <w:tcW w:w="901" w:type="dxa"/>
            <w:tcBorders>
              <w:bottom w:val="single" w:sz="4" w:space="0" w:color="auto"/>
            </w:tcBorders>
          </w:tcPr>
          <w:p w14:paraId="24AA67A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14.2</w:t>
            </w:r>
          </w:p>
        </w:tc>
        <w:tc>
          <w:tcPr>
            <w:tcW w:w="1548" w:type="dxa"/>
            <w:tcBorders>
              <w:bottom w:val="single" w:sz="4" w:space="0" w:color="auto"/>
            </w:tcBorders>
          </w:tcPr>
          <w:p w14:paraId="3858124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48.58</w:t>
            </w:r>
          </w:p>
        </w:tc>
        <w:tc>
          <w:tcPr>
            <w:tcW w:w="927" w:type="dxa"/>
            <w:tcBorders>
              <w:bottom w:val="single" w:sz="4" w:space="0" w:color="auto"/>
            </w:tcBorders>
          </w:tcPr>
          <w:p w14:paraId="25C294C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38.33</w:t>
            </w:r>
          </w:p>
        </w:tc>
        <w:tc>
          <w:tcPr>
            <w:tcW w:w="875" w:type="dxa"/>
            <w:tcBorders>
              <w:bottom w:val="single" w:sz="4" w:space="0" w:color="auto"/>
            </w:tcBorders>
          </w:tcPr>
          <w:p w14:paraId="34D32FE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57.70</w:t>
            </w:r>
          </w:p>
        </w:tc>
        <w:tc>
          <w:tcPr>
            <w:tcW w:w="922" w:type="dxa"/>
            <w:tcBorders>
              <w:bottom w:val="single" w:sz="4" w:space="0" w:color="auto"/>
            </w:tcBorders>
          </w:tcPr>
          <w:p w14:paraId="24E06F1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11.51</w:t>
            </w:r>
          </w:p>
        </w:tc>
        <w:tc>
          <w:tcPr>
            <w:tcW w:w="875" w:type="dxa"/>
            <w:tcBorders>
              <w:bottom w:val="single" w:sz="4" w:space="0" w:color="auto"/>
            </w:tcBorders>
          </w:tcPr>
          <w:p w14:paraId="51122FC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14.02</w:t>
            </w:r>
          </w:p>
        </w:tc>
        <w:tc>
          <w:tcPr>
            <w:tcW w:w="922" w:type="dxa"/>
            <w:tcBorders>
              <w:bottom w:val="single" w:sz="4" w:space="0" w:color="auto"/>
            </w:tcBorders>
          </w:tcPr>
          <w:p w14:paraId="41BFB32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21.05</w:t>
            </w:r>
          </w:p>
        </w:tc>
        <w:tc>
          <w:tcPr>
            <w:tcW w:w="833" w:type="dxa"/>
            <w:tcBorders>
              <w:bottom w:val="single" w:sz="4" w:space="0" w:color="auto"/>
            </w:tcBorders>
          </w:tcPr>
          <w:p w14:paraId="724861B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25.75</w:t>
            </w:r>
          </w:p>
        </w:tc>
        <w:tc>
          <w:tcPr>
            <w:tcW w:w="922" w:type="dxa"/>
            <w:tcBorders>
              <w:bottom w:val="single" w:sz="4" w:space="0" w:color="auto"/>
            </w:tcBorders>
          </w:tcPr>
          <w:p w14:paraId="5DD98A1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1.84</w:t>
            </w:r>
          </w:p>
        </w:tc>
        <w:tc>
          <w:tcPr>
            <w:tcW w:w="756" w:type="dxa"/>
            <w:tcBorders>
              <w:bottom w:val="single" w:sz="4" w:space="0" w:color="auto"/>
            </w:tcBorders>
          </w:tcPr>
          <w:p w14:paraId="7D9266E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4.39</w:t>
            </w:r>
          </w:p>
        </w:tc>
        <w:tc>
          <w:tcPr>
            <w:tcW w:w="922" w:type="dxa"/>
            <w:tcBorders>
              <w:bottom w:val="single" w:sz="4" w:space="0" w:color="auto"/>
            </w:tcBorders>
          </w:tcPr>
          <w:p w14:paraId="74824C4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3.30</w:t>
            </w:r>
          </w:p>
        </w:tc>
        <w:tc>
          <w:tcPr>
            <w:tcW w:w="938" w:type="dxa"/>
            <w:tcBorders>
              <w:bottom w:val="single" w:sz="4" w:space="0" w:color="auto"/>
            </w:tcBorders>
          </w:tcPr>
          <w:p w14:paraId="45B5785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7.69</w:t>
            </w:r>
          </w:p>
        </w:tc>
        <w:tc>
          <w:tcPr>
            <w:tcW w:w="922" w:type="dxa"/>
            <w:tcBorders>
              <w:bottom w:val="single" w:sz="4" w:space="0" w:color="auto"/>
            </w:tcBorders>
          </w:tcPr>
          <w:p w14:paraId="5DD68A2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1.38</w:t>
            </w:r>
          </w:p>
        </w:tc>
        <w:tc>
          <w:tcPr>
            <w:tcW w:w="787" w:type="dxa"/>
            <w:tcBorders>
              <w:bottom w:val="single" w:sz="4" w:space="0" w:color="auto"/>
            </w:tcBorders>
          </w:tcPr>
          <w:p w14:paraId="0A7DFCB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3.70</w:t>
            </w:r>
          </w:p>
        </w:tc>
      </w:tr>
    </w:tbl>
    <w:p w14:paraId="59321C91" w14:textId="77777777" w:rsidR="00437B1C" w:rsidRPr="00AB66AD" w:rsidRDefault="00437B1C" w:rsidP="00437B1C">
      <w:pPr>
        <w:spacing w:after="0" w:line="480" w:lineRule="auto"/>
        <w:rPr>
          <w:rFonts w:ascii="Times New Roman" w:hAnsi="Times New Roman"/>
          <w:sz w:val="24"/>
          <w:szCs w:val="24"/>
        </w:rPr>
      </w:pPr>
    </w:p>
    <w:p w14:paraId="727ED917" w14:textId="77777777" w:rsidR="00437B1C" w:rsidRPr="00AB66AD" w:rsidRDefault="00437B1C" w:rsidP="00437B1C">
      <w:pPr>
        <w:spacing w:after="0" w:line="480" w:lineRule="auto"/>
        <w:rPr>
          <w:rFonts w:ascii="Times New Roman" w:hAnsi="Times New Roman"/>
          <w:sz w:val="24"/>
          <w:szCs w:val="24"/>
        </w:rPr>
        <w:sectPr w:rsidR="00437B1C" w:rsidRPr="00AB66AD" w:rsidSect="00437B1C">
          <w:footerReference w:type="default" r:id="rId8"/>
          <w:pgSz w:w="16838" w:h="11906" w:orient="landscape"/>
          <w:pgMar w:top="1418" w:right="1418" w:bottom="1418" w:left="1418" w:header="709" w:footer="709" w:gutter="0"/>
          <w:lnNumType w:countBy="1" w:restart="continuous"/>
          <w:cols w:space="708"/>
          <w:docGrid w:linePitch="360"/>
        </w:sectPr>
      </w:pPr>
    </w:p>
    <w:p w14:paraId="502ED4CD" w14:textId="704BA524" w:rsidR="00437B1C" w:rsidRPr="001E7FFE" w:rsidRDefault="00437B1C" w:rsidP="00437B1C">
      <w:pPr>
        <w:spacing w:after="0" w:line="480" w:lineRule="auto"/>
        <w:rPr>
          <w:rFonts w:ascii="Times New Roman" w:hAnsi="Times New Roman"/>
          <w:sz w:val="24"/>
          <w:szCs w:val="24"/>
          <w:lang w:val="en-US"/>
        </w:rPr>
      </w:pPr>
      <w:r w:rsidRPr="001E7FFE">
        <w:rPr>
          <w:rFonts w:ascii="Times New Roman" w:hAnsi="Times New Roman"/>
          <w:b/>
          <w:bCs/>
          <w:sz w:val="24"/>
          <w:szCs w:val="24"/>
          <w:lang w:val="en-US"/>
        </w:rPr>
        <w:lastRenderedPageBreak/>
        <w:t>Tabl</w:t>
      </w:r>
      <w:r w:rsidR="0032019E" w:rsidRPr="001E7FFE">
        <w:rPr>
          <w:rFonts w:ascii="Times New Roman" w:hAnsi="Times New Roman"/>
          <w:b/>
          <w:bCs/>
          <w:sz w:val="24"/>
          <w:szCs w:val="24"/>
          <w:lang w:val="en-US"/>
        </w:rPr>
        <w:t>e</w:t>
      </w:r>
      <w:r w:rsidRPr="001E7FFE">
        <w:rPr>
          <w:rFonts w:ascii="Times New Roman" w:hAnsi="Times New Roman"/>
          <w:b/>
          <w:bCs/>
          <w:sz w:val="24"/>
          <w:szCs w:val="24"/>
          <w:lang w:val="en-US"/>
        </w:rPr>
        <w:t xml:space="preserve"> 4.</w:t>
      </w:r>
      <w:r w:rsidRPr="001E7FFE">
        <w:rPr>
          <w:rFonts w:ascii="Times New Roman" w:hAnsi="Times New Roman"/>
          <w:sz w:val="24"/>
          <w:szCs w:val="24"/>
          <w:lang w:val="en-US"/>
        </w:rPr>
        <w:t xml:space="preserve"> </w:t>
      </w:r>
      <w:r w:rsidR="001E7FFE" w:rsidRPr="001E7FFE">
        <w:rPr>
          <w:rFonts w:ascii="Times New Roman" w:hAnsi="Times New Roman"/>
          <w:sz w:val="24"/>
          <w:szCs w:val="24"/>
          <w:lang w:val="en-US"/>
        </w:rPr>
        <w:t xml:space="preserve">Overlap index between the empirical distributions of the means of each activity category and feeding technique by time of day for the White-winged Coot. </w:t>
      </w:r>
      <w:r w:rsidR="00593122">
        <w:rPr>
          <w:rFonts w:ascii="Times New Roman" w:hAnsi="Times New Roman"/>
          <w:sz w:val="24"/>
          <w:szCs w:val="24"/>
          <w:lang w:val="en-US"/>
        </w:rPr>
        <w:t>‘</w:t>
      </w:r>
      <w:r w:rsidR="001E7FFE" w:rsidRPr="001E7FFE">
        <w:rPr>
          <w:rFonts w:ascii="Times New Roman" w:hAnsi="Times New Roman"/>
          <w:sz w:val="24"/>
          <w:szCs w:val="24"/>
          <w:lang w:val="en-US"/>
        </w:rPr>
        <w:t>Vegetation cover</w:t>
      </w:r>
      <w:r w:rsidR="00593122">
        <w:rPr>
          <w:rFonts w:ascii="Times New Roman" w:hAnsi="Times New Roman"/>
          <w:sz w:val="24"/>
          <w:szCs w:val="24"/>
          <w:lang w:val="en-US"/>
        </w:rPr>
        <w:t>’</w:t>
      </w:r>
      <w:r w:rsidR="001E7FFE" w:rsidRPr="001E7FFE">
        <w:rPr>
          <w:rFonts w:ascii="Times New Roman" w:hAnsi="Times New Roman"/>
          <w:sz w:val="24"/>
          <w:szCs w:val="24"/>
          <w:lang w:val="en-US"/>
        </w:rPr>
        <w:t xml:space="preserve">: feeding in areas outside the water column; </w:t>
      </w:r>
      <w:r w:rsidR="00593122">
        <w:rPr>
          <w:rFonts w:ascii="Times New Roman" w:hAnsi="Times New Roman"/>
          <w:sz w:val="24"/>
          <w:szCs w:val="24"/>
          <w:lang w:val="en-US"/>
        </w:rPr>
        <w:t>‘</w:t>
      </w:r>
      <w:r w:rsidR="001E7FFE" w:rsidRPr="001E7FFE">
        <w:rPr>
          <w:rFonts w:ascii="Times New Roman" w:hAnsi="Times New Roman"/>
          <w:sz w:val="24"/>
          <w:szCs w:val="24"/>
          <w:lang w:val="en-US"/>
        </w:rPr>
        <w:t>Surface</w:t>
      </w:r>
      <w:r w:rsidR="00593122">
        <w:rPr>
          <w:rFonts w:ascii="Times New Roman" w:hAnsi="Times New Roman"/>
          <w:sz w:val="24"/>
          <w:szCs w:val="24"/>
          <w:lang w:val="en-US"/>
        </w:rPr>
        <w:t>’</w:t>
      </w:r>
      <w:r w:rsidR="001E7FFE" w:rsidRPr="001E7FFE">
        <w:rPr>
          <w:rFonts w:ascii="Times New Roman" w:hAnsi="Times New Roman"/>
          <w:sz w:val="24"/>
          <w:szCs w:val="24"/>
          <w:lang w:val="en-US"/>
        </w:rPr>
        <w:t xml:space="preserve">: feeding at the surface of the water column. </w:t>
      </w:r>
      <w:r w:rsidR="00593122">
        <w:rPr>
          <w:rFonts w:ascii="Times New Roman" w:hAnsi="Times New Roman"/>
          <w:sz w:val="24"/>
          <w:szCs w:val="24"/>
          <w:lang w:val="en-US"/>
        </w:rPr>
        <w:t>‘</w:t>
      </w:r>
      <w:r w:rsidR="001E7FFE" w:rsidRPr="001E7FFE">
        <w:rPr>
          <w:rFonts w:ascii="Times New Roman" w:hAnsi="Times New Roman"/>
          <w:sz w:val="24"/>
          <w:szCs w:val="24"/>
          <w:lang w:val="en-US"/>
        </w:rPr>
        <w:t xml:space="preserve">Diving + </w:t>
      </w:r>
      <w:r w:rsidR="00593122">
        <w:rPr>
          <w:rFonts w:ascii="Times New Roman" w:hAnsi="Times New Roman"/>
          <w:sz w:val="24"/>
          <w:szCs w:val="24"/>
          <w:lang w:val="en-US"/>
        </w:rPr>
        <w:t>Intake’</w:t>
      </w:r>
      <w:r w:rsidR="001E7FFE" w:rsidRPr="001E7FFE">
        <w:rPr>
          <w:rFonts w:ascii="Times New Roman" w:hAnsi="Times New Roman"/>
          <w:sz w:val="24"/>
          <w:szCs w:val="24"/>
          <w:lang w:val="en-US"/>
        </w:rPr>
        <w:t xml:space="preserve"> or </w:t>
      </w:r>
      <w:r w:rsidR="00593122">
        <w:rPr>
          <w:rFonts w:ascii="Times New Roman" w:hAnsi="Times New Roman"/>
          <w:sz w:val="24"/>
          <w:szCs w:val="24"/>
          <w:lang w:val="en-US"/>
        </w:rPr>
        <w:t>‘Up-ending</w:t>
      </w:r>
      <w:r w:rsidR="001E7FFE" w:rsidRPr="001E7FFE">
        <w:rPr>
          <w:rFonts w:ascii="Times New Roman" w:hAnsi="Times New Roman"/>
          <w:sz w:val="24"/>
          <w:szCs w:val="24"/>
          <w:lang w:val="en-US"/>
        </w:rPr>
        <w:t xml:space="preserve"> + </w:t>
      </w:r>
      <w:r w:rsidR="00593122">
        <w:rPr>
          <w:rFonts w:ascii="Times New Roman" w:hAnsi="Times New Roman"/>
          <w:sz w:val="24"/>
          <w:szCs w:val="24"/>
          <w:lang w:val="en-US"/>
        </w:rPr>
        <w:t>Intake’</w:t>
      </w:r>
      <w:r w:rsidR="001E7FFE" w:rsidRPr="001E7FFE">
        <w:rPr>
          <w:rFonts w:ascii="Times New Roman" w:hAnsi="Times New Roman"/>
          <w:sz w:val="24"/>
          <w:szCs w:val="24"/>
          <w:lang w:val="en-US"/>
        </w:rPr>
        <w:t xml:space="preserve"> represent the sum of the time spent obtaining food plus the time spent ingesting the obtained food.</w:t>
      </w:r>
    </w:p>
    <w:tbl>
      <w:tblPr>
        <w:tblW w:w="9101" w:type="dxa"/>
        <w:jc w:val="center"/>
        <w:tblLook w:val="04A0" w:firstRow="1" w:lastRow="0" w:firstColumn="1" w:lastColumn="0" w:noHBand="0" w:noVBand="1"/>
      </w:tblPr>
      <w:tblGrid>
        <w:gridCol w:w="2449"/>
        <w:gridCol w:w="2423"/>
        <w:gridCol w:w="2041"/>
        <w:gridCol w:w="2188"/>
      </w:tblGrid>
      <w:tr w:rsidR="00437B1C" w:rsidRPr="00AB66AD" w14:paraId="7EA0C8D2" w14:textId="77777777" w:rsidTr="00F04BD8">
        <w:trPr>
          <w:jc w:val="center"/>
        </w:trPr>
        <w:tc>
          <w:tcPr>
            <w:tcW w:w="2449" w:type="dxa"/>
            <w:tcBorders>
              <w:top w:val="single" w:sz="4" w:space="0" w:color="auto"/>
              <w:bottom w:val="single" w:sz="4" w:space="0" w:color="auto"/>
            </w:tcBorders>
          </w:tcPr>
          <w:p w14:paraId="2FA6A06E" w14:textId="77777777" w:rsidR="00437B1C" w:rsidRPr="001E7FFE" w:rsidRDefault="00437B1C" w:rsidP="00F04BD8">
            <w:pPr>
              <w:spacing w:after="0" w:line="480" w:lineRule="auto"/>
              <w:rPr>
                <w:rFonts w:ascii="Times New Roman" w:hAnsi="Times New Roman"/>
                <w:sz w:val="24"/>
                <w:szCs w:val="24"/>
                <w:lang w:val="en-US"/>
              </w:rPr>
            </w:pPr>
          </w:p>
        </w:tc>
        <w:tc>
          <w:tcPr>
            <w:tcW w:w="2423" w:type="dxa"/>
            <w:tcBorders>
              <w:top w:val="single" w:sz="4" w:space="0" w:color="auto"/>
              <w:bottom w:val="single" w:sz="4" w:space="0" w:color="auto"/>
            </w:tcBorders>
          </w:tcPr>
          <w:p w14:paraId="26655B47" w14:textId="57749BA4" w:rsidR="00437B1C" w:rsidRPr="00AB66AD" w:rsidRDefault="001E7FFE" w:rsidP="00F04BD8">
            <w:pPr>
              <w:spacing w:after="0" w:line="480" w:lineRule="auto"/>
              <w:jc w:val="center"/>
              <w:rPr>
                <w:rFonts w:ascii="Times New Roman" w:hAnsi="Times New Roman"/>
                <w:sz w:val="24"/>
                <w:szCs w:val="24"/>
              </w:rPr>
            </w:pPr>
            <w:r>
              <w:rPr>
                <w:rFonts w:ascii="Times New Roman" w:hAnsi="Times New Roman"/>
                <w:sz w:val="24"/>
                <w:szCs w:val="24"/>
              </w:rPr>
              <w:t>Morning</w:t>
            </w:r>
            <w:r w:rsidR="00437B1C" w:rsidRPr="00AB66AD">
              <w:rPr>
                <w:rFonts w:ascii="Times New Roman" w:hAnsi="Times New Roman"/>
                <w:sz w:val="24"/>
                <w:szCs w:val="24"/>
              </w:rPr>
              <w:t xml:space="preserve"> vs. </w:t>
            </w:r>
            <w:r>
              <w:rPr>
                <w:rFonts w:ascii="Times New Roman" w:hAnsi="Times New Roman"/>
                <w:sz w:val="24"/>
                <w:szCs w:val="24"/>
              </w:rPr>
              <w:t>Midday</w:t>
            </w:r>
          </w:p>
        </w:tc>
        <w:tc>
          <w:tcPr>
            <w:tcW w:w="2041" w:type="dxa"/>
            <w:tcBorders>
              <w:top w:val="single" w:sz="4" w:space="0" w:color="auto"/>
              <w:bottom w:val="single" w:sz="4" w:space="0" w:color="auto"/>
            </w:tcBorders>
          </w:tcPr>
          <w:p w14:paraId="196B78EE" w14:textId="287343E2" w:rsidR="00437B1C" w:rsidRPr="00AB66AD" w:rsidRDefault="001E7FFE" w:rsidP="00F04BD8">
            <w:pPr>
              <w:spacing w:after="0" w:line="480" w:lineRule="auto"/>
              <w:jc w:val="center"/>
              <w:rPr>
                <w:rFonts w:ascii="Times New Roman" w:hAnsi="Times New Roman"/>
                <w:sz w:val="24"/>
                <w:szCs w:val="24"/>
              </w:rPr>
            </w:pPr>
            <w:r>
              <w:rPr>
                <w:rFonts w:ascii="Times New Roman" w:hAnsi="Times New Roman"/>
                <w:sz w:val="24"/>
                <w:szCs w:val="24"/>
              </w:rPr>
              <w:t>Morning</w:t>
            </w:r>
            <w:r w:rsidRPr="00AB66AD">
              <w:rPr>
                <w:rFonts w:ascii="Times New Roman" w:hAnsi="Times New Roman"/>
                <w:sz w:val="24"/>
                <w:szCs w:val="24"/>
              </w:rPr>
              <w:t xml:space="preserve"> </w:t>
            </w:r>
            <w:r w:rsidR="00437B1C" w:rsidRPr="00AB66AD">
              <w:rPr>
                <w:rFonts w:ascii="Times New Roman" w:hAnsi="Times New Roman"/>
                <w:sz w:val="24"/>
                <w:szCs w:val="24"/>
              </w:rPr>
              <w:t xml:space="preserve">vs. </w:t>
            </w:r>
            <w:r>
              <w:rPr>
                <w:rFonts w:ascii="Times New Roman" w:hAnsi="Times New Roman"/>
                <w:sz w:val="24"/>
                <w:szCs w:val="24"/>
              </w:rPr>
              <w:t>Afternoon</w:t>
            </w:r>
          </w:p>
        </w:tc>
        <w:tc>
          <w:tcPr>
            <w:tcW w:w="2188" w:type="dxa"/>
            <w:tcBorders>
              <w:top w:val="single" w:sz="4" w:space="0" w:color="auto"/>
              <w:bottom w:val="single" w:sz="4" w:space="0" w:color="auto"/>
            </w:tcBorders>
          </w:tcPr>
          <w:p w14:paraId="4B0AF689" w14:textId="5CA0A639" w:rsidR="00437B1C" w:rsidRPr="00AB66AD" w:rsidRDefault="001E7FFE" w:rsidP="00F04BD8">
            <w:pPr>
              <w:spacing w:after="0" w:line="480" w:lineRule="auto"/>
              <w:jc w:val="center"/>
              <w:rPr>
                <w:rFonts w:ascii="Times New Roman" w:hAnsi="Times New Roman"/>
                <w:sz w:val="24"/>
                <w:szCs w:val="24"/>
              </w:rPr>
            </w:pPr>
            <w:r>
              <w:rPr>
                <w:rFonts w:ascii="Times New Roman" w:hAnsi="Times New Roman"/>
                <w:sz w:val="24"/>
                <w:szCs w:val="24"/>
              </w:rPr>
              <w:t>Midday</w:t>
            </w:r>
            <w:r w:rsidRPr="00AB66AD">
              <w:rPr>
                <w:rFonts w:ascii="Times New Roman" w:hAnsi="Times New Roman"/>
                <w:sz w:val="24"/>
                <w:szCs w:val="24"/>
              </w:rPr>
              <w:t xml:space="preserve"> </w:t>
            </w:r>
            <w:r w:rsidR="00437B1C" w:rsidRPr="00AB66AD">
              <w:rPr>
                <w:rFonts w:ascii="Times New Roman" w:hAnsi="Times New Roman"/>
                <w:sz w:val="24"/>
                <w:szCs w:val="24"/>
              </w:rPr>
              <w:t xml:space="preserve">vs. </w:t>
            </w:r>
            <w:r>
              <w:rPr>
                <w:rFonts w:ascii="Times New Roman" w:hAnsi="Times New Roman"/>
                <w:sz w:val="24"/>
                <w:szCs w:val="24"/>
              </w:rPr>
              <w:t>Afternoon</w:t>
            </w:r>
          </w:p>
        </w:tc>
      </w:tr>
      <w:tr w:rsidR="00437B1C" w:rsidRPr="00AB66AD" w14:paraId="6CBA0AFB" w14:textId="77777777" w:rsidTr="00F04BD8">
        <w:trPr>
          <w:jc w:val="center"/>
        </w:trPr>
        <w:tc>
          <w:tcPr>
            <w:tcW w:w="9101" w:type="dxa"/>
            <w:gridSpan w:val="4"/>
            <w:tcBorders>
              <w:top w:val="single" w:sz="4" w:space="0" w:color="auto"/>
            </w:tcBorders>
          </w:tcPr>
          <w:p w14:paraId="7945256F" w14:textId="199506D3" w:rsidR="00437B1C" w:rsidRPr="00EF6AB8" w:rsidRDefault="00CF0827" w:rsidP="00F04BD8">
            <w:pPr>
              <w:spacing w:after="0" w:line="480" w:lineRule="auto"/>
              <w:rPr>
                <w:rFonts w:ascii="Times New Roman" w:hAnsi="Times New Roman"/>
                <w:b/>
                <w:bCs/>
                <w:sz w:val="24"/>
                <w:szCs w:val="24"/>
              </w:rPr>
            </w:pPr>
            <w:r>
              <w:rPr>
                <w:rFonts w:ascii="Times New Roman" w:hAnsi="Times New Roman"/>
                <w:b/>
                <w:bCs/>
                <w:sz w:val="24"/>
                <w:szCs w:val="24"/>
              </w:rPr>
              <w:t>Activity</w:t>
            </w:r>
          </w:p>
        </w:tc>
      </w:tr>
      <w:tr w:rsidR="00437B1C" w:rsidRPr="00AB66AD" w14:paraId="051C893A" w14:textId="77777777" w:rsidTr="00F04BD8">
        <w:trPr>
          <w:jc w:val="center"/>
        </w:trPr>
        <w:tc>
          <w:tcPr>
            <w:tcW w:w="2449" w:type="dxa"/>
          </w:tcPr>
          <w:p w14:paraId="38444289" w14:textId="77AF8A5C"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Feeding</w:t>
            </w:r>
          </w:p>
        </w:tc>
        <w:tc>
          <w:tcPr>
            <w:tcW w:w="2423" w:type="dxa"/>
          </w:tcPr>
          <w:p w14:paraId="2DB9454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0.75</w:t>
            </w:r>
          </w:p>
        </w:tc>
        <w:tc>
          <w:tcPr>
            <w:tcW w:w="2041" w:type="dxa"/>
          </w:tcPr>
          <w:p w14:paraId="37A3A7E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1C6C62F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760181C7" w14:textId="77777777" w:rsidTr="00F04BD8">
        <w:trPr>
          <w:jc w:val="center"/>
        </w:trPr>
        <w:tc>
          <w:tcPr>
            <w:tcW w:w="2449" w:type="dxa"/>
          </w:tcPr>
          <w:p w14:paraId="32C92919" w14:textId="1296157F"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Swimming</w:t>
            </w:r>
          </w:p>
        </w:tc>
        <w:tc>
          <w:tcPr>
            <w:tcW w:w="2423" w:type="dxa"/>
          </w:tcPr>
          <w:p w14:paraId="6A3A724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0.36</w:t>
            </w:r>
          </w:p>
        </w:tc>
        <w:tc>
          <w:tcPr>
            <w:tcW w:w="2041" w:type="dxa"/>
          </w:tcPr>
          <w:p w14:paraId="5F400C7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372A8A1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31DFF32F" w14:textId="77777777" w:rsidTr="00F04BD8">
        <w:trPr>
          <w:jc w:val="center"/>
        </w:trPr>
        <w:tc>
          <w:tcPr>
            <w:tcW w:w="2449" w:type="dxa"/>
          </w:tcPr>
          <w:p w14:paraId="32DCAA2D" w14:textId="4146EBC6"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Self-maintenance</w:t>
            </w:r>
          </w:p>
        </w:tc>
        <w:tc>
          <w:tcPr>
            <w:tcW w:w="2423" w:type="dxa"/>
          </w:tcPr>
          <w:p w14:paraId="567955F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2041" w:type="dxa"/>
          </w:tcPr>
          <w:p w14:paraId="07E4BC5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6D1AA2A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0.07</w:t>
            </w:r>
          </w:p>
        </w:tc>
      </w:tr>
      <w:tr w:rsidR="00437B1C" w:rsidRPr="00AB66AD" w14:paraId="675F8BB6" w14:textId="77777777" w:rsidTr="00F04BD8">
        <w:trPr>
          <w:jc w:val="center"/>
        </w:trPr>
        <w:tc>
          <w:tcPr>
            <w:tcW w:w="2449" w:type="dxa"/>
          </w:tcPr>
          <w:p w14:paraId="77812338" w14:textId="7C91B025"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Resting</w:t>
            </w:r>
          </w:p>
        </w:tc>
        <w:tc>
          <w:tcPr>
            <w:tcW w:w="2423" w:type="dxa"/>
          </w:tcPr>
          <w:p w14:paraId="303110AF"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0.27</w:t>
            </w:r>
          </w:p>
        </w:tc>
        <w:tc>
          <w:tcPr>
            <w:tcW w:w="2041" w:type="dxa"/>
          </w:tcPr>
          <w:p w14:paraId="6559CE6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0.15</w:t>
            </w:r>
          </w:p>
        </w:tc>
        <w:tc>
          <w:tcPr>
            <w:tcW w:w="2188" w:type="dxa"/>
          </w:tcPr>
          <w:p w14:paraId="41514F6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0.83</w:t>
            </w:r>
          </w:p>
        </w:tc>
      </w:tr>
      <w:tr w:rsidR="00437B1C" w:rsidRPr="00AB66AD" w14:paraId="7D5868A1" w14:textId="77777777" w:rsidTr="00F04BD8">
        <w:trPr>
          <w:jc w:val="center"/>
        </w:trPr>
        <w:tc>
          <w:tcPr>
            <w:tcW w:w="2449" w:type="dxa"/>
          </w:tcPr>
          <w:p w14:paraId="577FC3E5" w14:textId="1A741B5A"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Paddling</w:t>
            </w:r>
          </w:p>
        </w:tc>
        <w:tc>
          <w:tcPr>
            <w:tcW w:w="2423" w:type="dxa"/>
          </w:tcPr>
          <w:p w14:paraId="5B8B0EEB"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0.70</w:t>
            </w:r>
          </w:p>
        </w:tc>
        <w:tc>
          <w:tcPr>
            <w:tcW w:w="2041" w:type="dxa"/>
          </w:tcPr>
          <w:p w14:paraId="00C82857"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0.70</w:t>
            </w:r>
          </w:p>
        </w:tc>
        <w:tc>
          <w:tcPr>
            <w:tcW w:w="2188" w:type="dxa"/>
          </w:tcPr>
          <w:p w14:paraId="19C0325A"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437B1C" w:rsidRPr="00AB66AD" w14:paraId="13C3CC21" w14:textId="77777777" w:rsidTr="00F04BD8">
        <w:trPr>
          <w:jc w:val="center"/>
        </w:trPr>
        <w:tc>
          <w:tcPr>
            <w:tcW w:w="2449" w:type="dxa"/>
          </w:tcPr>
          <w:p w14:paraId="43B2EE33" w14:textId="72262386"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Flying</w:t>
            </w:r>
          </w:p>
        </w:tc>
        <w:tc>
          <w:tcPr>
            <w:tcW w:w="2423" w:type="dxa"/>
          </w:tcPr>
          <w:p w14:paraId="4268E69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2041" w:type="dxa"/>
          </w:tcPr>
          <w:p w14:paraId="4D62A39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2188" w:type="dxa"/>
          </w:tcPr>
          <w:p w14:paraId="5C2BB4C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437B1C" w:rsidRPr="00AB66AD" w14:paraId="142498BE" w14:textId="77777777" w:rsidTr="00F04BD8">
        <w:trPr>
          <w:jc w:val="center"/>
        </w:trPr>
        <w:tc>
          <w:tcPr>
            <w:tcW w:w="2449" w:type="dxa"/>
          </w:tcPr>
          <w:p w14:paraId="597AD58B" w14:textId="1A730787" w:rsidR="00437B1C" w:rsidRPr="00AB66AD" w:rsidRDefault="00CF0827" w:rsidP="00F04BD8">
            <w:pPr>
              <w:spacing w:after="0" w:line="480" w:lineRule="auto"/>
              <w:rPr>
                <w:rFonts w:ascii="Times New Roman" w:hAnsi="Times New Roman"/>
                <w:sz w:val="24"/>
                <w:szCs w:val="24"/>
              </w:rPr>
            </w:pPr>
            <w:r>
              <w:rPr>
                <w:rFonts w:ascii="Times New Roman" w:hAnsi="Times New Roman"/>
                <w:sz w:val="24"/>
                <w:szCs w:val="24"/>
              </w:rPr>
              <w:t>Agonistic interaction</w:t>
            </w:r>
          </w:p>
        </w:tc>
        <w:tc>
          <w:tcPr>
            <w:tcW w:w="2423" w:type="dxa"/>
          </w:tcPr>
          <w:p w14:paraId="585F213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0.06</w:t>
            </w:r>
          </w:p>
        </w:tc>
        <w:tc>
          <w:tcPr>
            <w:tcW w:w="2041" w:type="dxa"/>
          </w:tcPr>
          <w:p w14:paraId="548B2901"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79B0F143"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568FA621" w14:textId="77777777" w:rsidTr="00F04BD8">
        <w:trPr>
          <w:jc w:val="center"/>
        </w:trPr>
        <w:tc>
          <w:tcPr>
            <w:tcW w:w="9101" w:type="dxa"/>
            <w:gridSpan w:val="4"/>
          </w:tcPr>
          <w:p w14:paraId="5B047F2C" w14:textId="4F1329AF" w:rsidR="00437B1C" w:rsidRPr="00EF6AB8" w:rsidRDefault="00850184" w:rsidP="00F04BD8">
            <w:pPr>
              <w:spacing w:after="0" w:line="480" w:lineRule="auto"/>
              <w:rPr>
                <w:rFonts w:ascii="Times New Roman" w:hAnsi="Times New Roman"/>
                <w:b/>
                <w:bCs/>
                <w:sz w:val="24"/>
                <w:szCs w:val="24"/>
              </w:rPr>
            </w:pPr>
            <w:r>
              <w:rPr>
                <w:rFonts w:ascii="Times New Roman" w:hAnsi="Times New Roman"/>
                <w:b/>
                <w:bCs/>
                <w:sz w:val="24"/>
                <w:szCs w:val="24"/>
              </w:rPr>
              <w:t>Feeding technique</w:t>
            </w:r>
            <w:r w:rsidR="00437B1C" w:rsidRPr="00EF6AB8">
              <w:rPr>
                <w:rFonts w:ascii="Times New Roman" w:hAnsi="Times New Roman"/>
                <w:b/>
                <w:bCs/>
                <w:sz w:val="24"/>
                <w:szCs w:val="24"/>
              </w:rPr>
              <w:t xml:space="preserve"> </w:t>
            </w:r>
          </w:p>
        </w:tc>
      </w:tr>
      <w:tr w:rsidR="00437B1C" w:rsidRPr="00AB66AD" w14:paraId="0046EF9B" w14:textId="77777777" w:rsidTr="00F04BD8">
        <w:trPr>
          <w:jc w:val="center"/>
        </w:trPr>
        <w:tc>
          <w:tcPr>
            <w:tcW w:w="2449" w:type="dxa"/>
          </w:tcPr>
          <w:p w14:paraId="5FE53673" w14:textId="17AC114E" w:rsidR="00437B1C" w:rsidRPr="00AB66AD" w:rsidRDefault="00850184" w:rsidP="00F04BD8">
            <w:pPr>
              <w:spacing w:after="0" w:line="480" w:lineRule="auto"/>
              <w:rPr>
                <w:rFonts w:ascii="Times New Roman" w:hAnsi="Times New Roman"/>
                <w:sz w:val="24"/>
                <w:szCs w:val="24"/>
              </w:rPr>
            </w:pPr>
            <w:r>
              <w:rPr>
                <w:rFonts w:ascii="Times New Roman" w:hAnsi="Times New Roman"/>
                <w:sz w:val="24"/>
                <w:szCs w:val="24"/>
                <w:lang w:val="en-AU"/>
              </w:rPr>
              <w:t>Vegetation cover</w:t>
            </w:r>
          </w:p>
        </w:tc>
        <w:tc>
          <w:tcPr>
            <w:tcW w:w="2423" w:type="dxa"/>
          </w:tcPr>
          <w:p w14:paraId="7766BA4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0.79</w:t>
            </w:r>
          </w:p>
        </w:tc>
        <w:tc>
          <w:tcPr>
            <w:tcW w:w="2041" w:type="dxa"/>
          </w:tcPr>
          <w:p w14:paraId="3B055A9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57700A4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694D19F5" w14:textId="77777777" w:rsidTr="00F04BD8">
        <w:trPr>
          <w:jc w:val="center"/>
        </w:trPr>
        <w:tc>
          <w:tcPr>
            <w:tcW w:w="2449" w:type="dxa"/>
          </w:tcPr>
          <w:p w14:paraId="3C62CE6C" w14:textId="59907140" w:rsidR="00437B1C" w:rsidRPr="00AB66AD" w:rsidRDefault="00850184" w:rsidP="00F04BD8">
            <w:pPr>
              <w:spacing w:after="0" w:line="480" w:lineRule="auto"/>
              <w:rPr>
                <w:rFonts w:ascii="Times New Roman" w:hAnsi="Times New Roman"/>
                <w:sz w:val="24"/>
                <w:szCs w:val="24"/>
              </w:rPr>
            </w:pPr>
            <w:r>
              <w:rPr>
                <w:rFonts w:ascii="Times New Roman" w:hAnsi="Times New Roman"/>
                <w:sz w:val="24"/>
                <w:szCs w:val="24"/>
              </w:rPr>
              <w:t>Surface</w:t>
            </w:r>
          </w:p>
        </w:tc>
        <w:tc>
          <w:tcPr>
            <w:tcW w:w="2423" w:type="dxa"/>
          </w:tcPr>
          <w:p w14:paraId="3595D928"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0.43</w:t>
            </w:r>
          </w:p>
        </w:tc>
        <w:tc>
          <w:tcPr>
            <w:tcW w:w="2041" w:type="dxa"/>
          </w:tcPr>
          <w:p w14:paraId="50B8A62D"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56CBF39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0.01</w:t>
            </w:r>
          </w:p>
        </w:tc>
      </w:tr>
      <w:tr w:rsidR="00437B1C" w:rsidRPr="00AB66AD" w14:paraId="3735DE95" w14:textId="77777777" w:rsidTr="00F04BD8">
        <w:trPr>
          <w:jc w:val="center"/>
        </w:trPr>
        <w:tc>
          <w:tcPr>
            <w:tcW w:w="2449" w:type="dxa"/>
          </w:tcPr>
          <w:p w14:paraId="4DE9C2FD" w14:textId="5B3F700C" w:rsidR="00437B1C" w:rsidRPr="00AB66AD" w:rsidRDefault="00850184" w:rsidP="00F04BD8">
            <w:pPr>
              <w:spacing w:after="0" w:line="480" w:lineRule="auto"/>
              <w:rPr>
                <w:rFonts w:ascii="Times New Roman" w:hAnsi="Times New Roman"/>
                <w:sz w:val="24"/>
                <w:szCs w:val="24"/>
              </w:rPr>
            </w:pPr>
            <w:r>
              <w:rPr>
                <w:rFonts w:ascii="Times New Roman" w:hAnsi="Times New Roman"/>
                <w:sz w:val="24"/>
                <w:szCs w:val="24"/>
              </w:rPr>
              <w:t>Diving</w:t>
            </w:r>
          </w:p>
        </w:tc>
        <w:tc>
          <w:tcPr>
            <w:tcW w:w="2423" w:type="dxa"/>
          </w:tcPr>
          <w:p w14:paraId="1BEA4ED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0.13</w:t>
            </w:r>
          </w:p>
        </w:tc>
        <w:tc>
          <w:tcPr>
            <w:tcW w:w="2041" w:type="dxa"/>
          </w:tcPr>
          <w:p w14:paraId="06DF22F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394C17B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0AF52407" w14:textId="77777777" w:rsidTr="00F04BD8">
        <w:trPr>
          <w:jc w:val="center"/>
        </w:trPr>
        <w:tc>
          <w:tcPr>
            <w:tcW w:w="2449" w:type="dxa"/>
          </w:tcPr>
          <w:p w14:paraId="28A8C895" w14:textId="435DA48B" w:rsidR="00437B1C" w:rsidRPr="00AB66AD" w:rsidRDefault="00850184" w:rsidP="00F04BD8">
            <w:pPr>
              <w:spacing w:after="0" w:line="480" w:lineRule="auto"/>
              <w:rPr>
                <w:rFonts w:ascii="Times New Roman" w:hAnsi="Times New Roman"/>
                <w:sz w:val="24"/>
                <w:szCs w:val="24"/>
              </w:rPr>
            </w:pPr>
            <w:r>
              <w:rPr>
                <w:rFonts w:ascii="Times New Roman" w:hAnsi="Times New Roman"/>
                <w:sz w:val="24"/>
                <w:szCs w:val="24"/>
              </w:rPr>
              <w:t>Diving</w:t>
            </w:r>
            <w:r w:rsidRPr="00AB66AD">
              <w:rPr>
                <w:rFonts w:ascii="Times New Roman" w:hAnsi="Times New Roman"/>
                <w:sz w:val="24"/>
                <w:szCs w:val="24"/>
              </w:rPr>
              <w:t xml:space="preserve"> </w:t>
            </w:r>
            <w:r w:rsidR="00437B1C" w:rsidRPr="00AB66AD">
              <w:rPr>
                <w:rFonts w:ascii="Times New Roman" w:hAnsi="Times New Roman"/>
                <w:sz w:val="24"/>
                <w:szCs w:val="24"/>
              </w:rPr>
              <w:t xml:space="preserve">+ </w:t>
            </w:r>
            <w:r w:rsidR="00593122">
              <w:rPr>
                <w:rFonts w:ascii="Times New Roman" w:hAnsi="Times New Roman"/>
                <w:sz w:val="24"/>
                <w:szCs w:val="24"/>
              </w:rPr>
              <w:t>Intake</w:t>
            </w:r>
          </w:p>
        </w:tc>
        <w:tc>
          <w:tcPr>
            <w:tcW w:w="2423" w:type="dxa"/>
          </w:tcPr>
          <w:p w14:paraId="6E23B66C"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0.14</w:t>
            </w:r>
          </w:p>
        </w:tc>
        <w:tc>
          <w:tcPr>
            <w:tcW w:w="2041" w:type="dxa"/>
          </w:tcPr>
          <w:p w14:paraId="6B1A333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672B80B2"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7B53F967" w14:textId="77777777" w:rsidTr="00F04BD8">
        <w:trPr>
          <w:jc w:val="center"/>
        </w:trPr>
        <w:tc>
          <w:tcPr>
            <w:tcW w:w="2449" w:type="dxa"/>
          </w:tcPr>
          <w:p w14:paraId="7973E194" w14:textId="5250E286" w:rsidR="00437B1C" w:rsidRPr="00AB66AD" w:rsidRDefault="00593122" w:rsidP="00F04BD8">
            <w:pPr>
              <w:spacing w:after="0" w:line="480" w:lineRule="auto"/>
              <w:rPr>
                <w:rFonts w:ascii="Times New Roman" w:hAnsi="Times New Roman"/>
                <w:sz w:val="24"/>
                <w:szCs w:val="24"/>
              </w:rPr>
            </w:pPr>
            <w:r>
              <w:rPr>
                <w:rFonts w:ascii="Times New Roman" w:hAnsi="Times New Roman"/>
                <w:sz w:val="24"/>
                <w:szCs w:val="24"/>
                <w:lang w:val="en-US"/>
              </w:rPr>
              <w:t>Up-ending</w:t>
            </w:r>
          </w:p>
        </w:tc>
        <w:tc>
          <w:tcPr>
            <w:tcW w:w="2423" w:type="dxa"/>
          </w:tcPr>
          <w:p w14:paraId="6DA1DE14"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0.16</w:t>
            </w:r>
          </w:p>
        </w:tc>
        <w:tc>
          <w:tcPr>
            <w:tcW w:w="2041" w:type="dxa"/>
          </w:tcPr>
          <w:p w14:paraId="75D1941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0.24</w:t>
            </w:r>
          </w:p>
        </w:tc>
        <w:tc>
          <w:tcPr>
            <w:tcW w:w="2188" w:type="dxa"/>
          </w:tcPr>
          <w:p w14:paraId="042ADC59"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437B1C" w:rsidRPr="00AB66AD" w14:paraId="6E11B58E" w14:textId="77777777" w:rsidTr="00F04BD8">
        <w:trPr>
          <w:jc w:val="center"/>
        </w:trPr>
        <w:tc>
          <w:tcPr>
            <w:tcW w:w="2449" w:type="dxa"/>
          </w:tcPr>
          <w:p w14:paraId="5F93D1A9" w14:textId="23F753B7" w:rsidR="00437B1C" w:rsidRPr="00AB66AD" w:rsidRDefault="00593122" w:rsidP="00F04BD8">
            <w:pPr>
              <w:spacing w:after="0" w:line="480" w:lineRule="auto"/>
              <w:rPr>
                <w:rFonts w:ascii="Times New Roman" w:hAnsi="Times New Roman"/>
                <w:sz w:val="24"/>
                <w:szCs w:val="24"/>
              </w:rPr>
            </w:pPr>
            <w:r>
              <w:rPr>
                <w:rFonts w:ascii="Times New Roman" w:hAnsi="Times New Roman"/>
                <w:sz w:val="24"/>
                <w:szCs w:val="24"/>
                <w:lang w:val="en-US"/>
              </w:rPr>
              <w:t>Up-ending</w:t>
            </w:r>
            <w:r w:rsidRPr="00AB66AD">
              <w:rPr>
                <w:rFonts w:ascii="Times New Roman" w:hAnsi="Times New Roman"/>
                <w:sz w:val="24"/>
                <w:szCs w:val="24"/>
              </w:rPr>
              <w:t xml:space="preserve"> </w:t>
            </w:r>
            <w:r w:rsidR="00437B1C" w:rsidRPr="00AB66AD">
              <w:rPr>
                <w:rFonts w:ascii="Times New Roman" w:hAnsi="Times New Roman"/>
                <w:sz w:val="24"/>
                <w:szCs w:val="24"/>
              </w:rPr>
              <w:t xml:space="preserve">+ </w:t>
            </w:r>
            <w:r w:rsidR="00850184" w:rsidRPr="00AB66AD">
              <w:rPr>
                <w:rFonts w:ascii="Times New Roman" w:hAnsi="Times New Roman"/>
                <w:sz w:val="24"/>
                <w:szCs w:val="24"/>
              </w:rPr>
              <w:t>In</w:t>
            </w:r>
            <w:r>
              <w:rPr>
                <w:rFonts w:ascii="Times New Roman" w:hAnsi="Times New Roman"/>
                <w:sz w:val="24"/>
                <w:szCs w:val="24"/>
              </w:rPr>
              <w:t>take</w:t>
            </w:r>
          </w:p>
        </w:tc>
        <w:tc>
          <w:tcPr>
            <w:tcW w:w="2423" w:type="dxa"/>
          </w:tcPr>
          <w:p w14:paraId="44DF3A4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0.29</w:t>
            </w:r>
          </w:p>
        </w:tc>
        <w:tc>
          <w:tcPr>
            <w:tcW w:w="2041" w:type="dxa"/>
          </w:tcPr>
          <w:p w14:paraId="42CC8A1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0.20</w:t>
            </w:r>
          </w:p>
        </w:tc>
        <w:tc>
          <w:tcPr>
            <w:tcW w:w="2188" w:type="dxa"/>
          </w:tcPr>
          <w:p w14:paraId="3BDB7B30"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0.60</w:t>
            </w:r>
          </w:p>
        </w:tc>
      </w:tr>
      <w:tr w:rsidR="00437B1C" w:rsidRPr="00AB66AD" w14:paraId="1DF565D6" w14:textId="77777777" w:rsidTr="00F04BD8">
        <w:trPr>
          <w:jc w:val="center"/>
        </w:trPr>
        <w:tc>
          <w:tcPr>
            <w:tcW w:w="2449" w:type="dxa"/>
            <w:tcBorders>
              <w:bottom w:val="single" w:sz="4" w:space="0" w:color="auto"/>
            </w:tcBorders>
          </w:tcPr>
          <w:p w14:paraId="386EEF9D" w14:textId="429A56F1" w:rsidR="00437B1C" w:rsidRPr="00AB66AD" w:rsidRDefault="00850184" w:rsidP="00F04BD8">
            <w:pPr>
              <w:spacing w:after="0" w:line="480" w:lineRule="auto"/>
              <w:rPr>
                <w:rFonts w:ascii="Times New Roman" w:hAnsi="Times New Roman"/>
                <w:sz w:val="24"/>
                <w:szCs w:val="24"/>
              </w:rPr>
            </w:pPr>
            <w:r>
              <w:rPr>
                <w:rFonts w:ascii="Times New Roman" w:hAnsi="Times New Roman"/>
                <w:sz w:val="24"/>
                <w:szCs w:val="24"/>
              </w:rPr>
              <w:t>Head-neck</w:t>
            </w:r>
            <w:r w:rsidR="00593122">
              <w:rPr>
                <w:rFonts w:ascii="Times New Roman" w:hAnsi="Times New Roman"/>
                <w:sz w:val="24"/>
                <w:szCs w:val="24"/>
              </w:rPr>
              <w:t xml:space="preserve"> submerged</w:t>
            </w:r>
          </w:p>
        </w:tc>
        <w:tc>
          <w:tcPr>
            <w:tcW w:w="2423" w:type="dxa"/>
            <w:tcBorders>
              <w:bottom w:val="single" w:sz="4" w:space="0" w:color="auto"/>
            </w:tcBorders>
          </w:tcPr>
          <w:p w14:paraId="12EB2A96"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Borders>
              <w:bottom w:val="single" w:sz="4" w:space="0" w:color="auto"/>
            </w:tcBorders>
          </w:tcPr>
          <w:p w14:paraId="62CD7A15"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0.78</w:t>
            </w:r>
          </w:p>
        </w:tc>
        <w:tc>
          <w:tcPr>
            <w:tcW w:w="2188" w:type="dxa"/>
            <w:tcBorders>
              <w:bottom w:val="single" w:sz="4" w:space="0" w:color="auto"/>
            </w:tcBorders>
          </w:tcPr>
          <w:p w14:paraId="7FD15D4E" w14:textId="77777777" w:rsidR="00437B1C" w:rsidRPr="00AB66AD" w:rsidRDefault="00437B1C" w:rsidP="00F04BD8">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bl>
    <w:p w14:paraId="1255F21D" w14:textId="1FB8B148" w:rsidR="00D5203F" w:rsidRPr="00D5203F" w:rsidRDefault="00437B1C" w:rsidP="00437B1C">
      <w:pPr>
        <w:spacing w:after="0" w:line="480" w:lineRule="auto"/>
        <w:rPr>
          <w:rFonts w:ascii="Times New Roman" w:hAnsi="Times New Roman"/>
          <w:sz w:val="24"/>
          <w:szCs w:val="24"/>
          <w:lang w:val="en-US"/>
        </w:rPr>
      </w:pPr>
      <w:r w:rsidRPr="00D5203F">
        <w:rPr>
          <w:rFonts w:ascii="Times New Roman" w:hAnsi="Times New Roman"/>
          <w:b/>
          <w:bCs/>
          <w:sz w:val="24"/>
          <w:szCs w:val="24"/>
          <w:lang w:val="en-US"/>
        </w:rPr>
        <w:br w:type="page"/>
      </w:r>
      <w:r w:rsidRPr="00D5203F">
        <w:rPr>
          <w:rFonts w:ascii="Times New Roman" w:hAnsi="Times New Roman"/>
          <w:b/>
          <w:bCs/>
          <w:sz w:val="24"/>
          <w:szCs w:val="24"/>
          <w:lang w:val="en-US"/>
        </w:rPr>
        <w:lastRenderedPageBreak/>
        <w:t>Tabl</w:t>
      </w:r>
      <w:r w:rsidR="00856803" w:rsidRPr="00D5203F">
        <w:rPr>
          <w:rFonts w:ascii="Times New Roman" w:hAnsi="Times New Roman"/>
          <w:b/>
          <w:bCs/>
          <w:sz w:val="24"/>
          <w:szCs w:val="24"/>
          <w:lang w:val="en-US"/>
        </w:rPr>
        <w:t>e</w:t>
      </w:r>
      <w:r w:rsidRPr="00D5203F">
        <w:rPr>
          <w:rFonts w:ascii="Times New Roman" w:hAnsi="Times New Roman"/>
          <w:b/>
          <w:bCs/>
          <w:sz w:val="24"/>
          <w:szCs w:val="24"/>
          <w:lang w:val="en-US"/>
        </w:rPr>
        <w:t xml:space="preserve"> 5.</w:t>
      </w:r>
      <w:r w:rsidRPr="00D5203F">
        <w:rPr>
          <w:rFonts w:ascii="Times New Roman" w:hAnsi="Times New Roman"/>
          <w:sz w:val="24"/>
          <w:szCs w:val="24"/>
          <w:lang w:val="en-US"/>
        </w:rPr>
        <w:t xml:space="preserve"> </w:t>
      </w:r>
      <w:r w:rsidR="00D5203F" w:rsidRPr="00D5203F">
        <w:rPr>
          <w:rFonts w:ascii="Times New Roman" w:hAnsi="Times New Roman"/>
          <w:sz w:val="24"/>
          <w:szCs w:val="24"/>
          <w:lang w:val="en-US"/>
        </w:rPr>
        <w:t xml:space="preserve">Overlap index between the empirical distributions of the means of each activity category and feeding techniques or mechanisms by time of day for the Red-fronted Coot. </w:t>
      </w:r>
      <w:r w:rsidR="00D5203F">
        <w:rPr>
          <w:rFonts w:ascii="Times New Roman" w:hAnsi="Times New Roman"/>
          <w:sz w:val="24"/>
          <w:szCs w:val="24"/>
          <w:lang w:val="en-US"/>
        </w:rPr>
        <w:t>‘</w:t>
      </w:r>
      <w:r w:rsidR="00D5203F" w:rsidRPr="00D5203F">
        <w:rPr>
          <w:rFonts w:ascii="Times New Roman" w:hAnsi="Times New Roman"/>
          <w:sz w:val="24"/>
          <w:szCs w:val="24"/>
          <w:lang w:val="en-US"/>
        </w:rPr>
        <w:t>Vegetation cover</w:t>
      </w:r>
      <w:r w:rsidR="00D5203F">
        <w:rPr>
          <w:rFonts w:ascii="Times New Roman" w:hAnsi="Times New Roman"/>
          <w:sz w:val="24"/>
          <w:szCs w:val="24"/>
          <w:lang w:val="en-US"/>
        </w:rPr>
        <w:t>’</w:t>
      </w:r>
      <w:r w:rsidR="00D5203F" w:rsidRPr="00D5203F">
        <w:rPr>
          <w:rFonts w:ascii="Times New Roman" w:hAnsi="Times New Roman"/>
          <w:sz w:val="24"/>
          <w:szCs w:val="24"/>
          <w:lang w:val="en-US"/>
        </w:rPr>
        <w:t xml:space="preserve">: feeding in areas outside the water column; </w:t>
      </w:r>
      <w:r w:rsidR="00D5203F">
        <w:rPr>
          <w:rFonts w:ascii="Times New Roman" w:hAnsi="Times New Roman"/>
          <w:sz w:val="24"/>
          <w:szCs w:val="24"/>
          <w:lang w:val="en-US"/>
        </w:rPr>
        <w:t>‘</w:t>
      </w:r>
      <w:r w:rsidR="00D5203F" w:rsidRPr="00D5203F">
        <w:rPr>
          <w:rFonts w:ascii="Times New Roman" w:hAnsi="Times New Roman"/>
          <w:sz w:val="24"/>
          <w:szCs w:val="24"/>
          <w:lang w:val="en-US"/>
        </w:rPr>
        <w:t>Surface</w:t>
      </w:r>
      <w:r w:rsidR="00D5203F">
        <w:rPr>
          <w:rFonts w:ascii="Times New Roman" w:hAnsi="Times New Roman"/>
          <w:sz w:val="24"/>
          <w:szCs w:val="24"/>
          <w:lang w:val="en-US"/>
        </w:rPr>
        <w:t>’</w:t>
      </w:r>
      <w:r w:rsidR="00D5203F" w:rsidRPr="00D5203F">
        <w:rPr>
          <w:rFonts w:ascii="Times New Roman" w:hAnsi="Times New Roman"/>
          <w:sz w:val="24"/>
          <w:szCs w:val="24"/>
          <w:lang w:val="en-US"/>
        </w:rPr>
        <w:t xml:space="preserve">: feeding at the surface of the water column. </w:t>
      </w:r>
      <w:r w:rsidR="00D5203F">
        <w:rPr>
          <w:rFonts w:ascii="Times New Roman" w:hAnsi="Times New Roman"/>
          <w:sz w:val="24"/>
          <w:szCs w:val="24"/>
          <w:lang w:val="en-US"/>
        </w:rPr>
        <w:t>‘</w:t>
      </w:r>
      <w:r w:rsidR="00D5203F" w:rsidRPr="00D5203F">
        <w:rPr>
          <w:rFonts w:ascii="Times New Roman" w:hAnsi="Times New Roman"/>
          <w:sz w:val="24"/>
          <w:szCs w:val="24"/>
          <w:lang w:val="en-US"/>
        </w:rPr>
        <w:t xml:space="preserve">Diving + </w:t>
      </w:r>
      <w:r w:rsidR="005A703F">
        <w:rPr>
          <w:rFonts w:ascii="Times New Roman" w:hAnsi="Times New Roman"/>
          <w:sz w:val="24"/>
          <w:szCs w:val="24"/>
          <w:lang w:val="en-US"/>
        </w:rPr>
        <w:t>Intake</w:t>
      </w:r>
      <w:r w:rsidR="00D5203F">
        <w:rPr>
          <w:rFonts w:ascii="Times New Roman" w:hAnsi="Times New Roman"/>
          <w:sz w:val="24"/>
          <w:szCs w:val="24"/>
          <w:lang w:val="en-US"/>
        </w:rPr>
        <w:t>’</w:t>
      </w:r>
      <w:r w:rsidR="00D5203F" w:rsidRPr="00D5203F">
        <w:rPr>
          <w:rFonts w:ascii="Times New Roman" w:hAnsi="Times New Roman"/>
          <w:sz w:val="24"/>
          <w:szCs w:val="24"/>
          <w:lang w:val="en-US"/>
        </w:rPr>
        <w:t xml:space="preserve"> or </w:t>
      </w:r>
      <w:r w:rsidR="00D5203F">
        <w:rPr>
          <w:rFonts w:ascii="Times New Roman" w:hAnsi="Times New Roman"/>
          <w:sz w:val="24"/>
          <w:szCs w:val="24"/>
          <w:lang w:val="en-US"/>
        </w:rPr>
        <w:t>‘</w:t>
      </w:r>
      <w:r w:rsidR="005A703F">
        <w:rPr>
          <w:rFonts w:ascii="Times New Roman" w:hAnsi="Times New Roman"/>
          <w:sz w:val="24"/>
          <w:szCs w:val="24"/>
          <w:lang w:val="en-US"/>
        </w:rPr>
        <w:t>Up-ending</w:t>
      </w:r>
      <w:r w:rsidR="005A703F" w:rsidRPr="00D5203F">
        <w:rPr>
          <w:rFonts w:ascii="Times New Roman" w:hAnsi="Times New Roman"/>
          <w:sz w:val="24"/>
          <w:szCs w:val="24"/>
          <w:lang w:val="en-US"/>
        </w:rPr>
        <w:t xml:space="preserve"> </w:t>
      </w:r>
      <w:r w:rsidR="00D5203F" w:rsidRPr="00D5203F">
        <w:rPr>
          <w:rFonts w:ascii="Times New Roman" w:hAnsi="Times New Roman"/>
          <w:sz w:val="24"/>
          <w:szCs w:val="24"/>
          <w:lang w:val="en-US"/>
        </w:rPr>
        <w:t xml:space="preserve">+ </w:t>
      </w:r>
      <w:r w:rsidR="005A703F">
        <w:rPr>
          <w:rFonts w:ascii="Times New Roman" w:hAnsi="Times New Roman"/>
          <w:sz w:val="24"/>
          <w:szCs w:val="24"/>
          <w:lang w:val="en-US"/>
        </w:rPr>
        <w:t>Intake</w:t>
      </w:r>
      <w:r w:rsidR="00D5203F">
        <w:rPr>
          <w:rFonts w:ascii="Times New Roman" w:hAnsi="Times New Roman"/>
          <w:sz w:val="24"/>
          <w:szCs w:val="24"/>
          <w:lang w:val="en-US"/>
        </w:rPr>
        <w:t>’</w:t>
      </w:r>
      <w:r w:rsidR="00D5203F" w:rsidRPr="00D5203F">
        <w:rPr>
          <w:rFonts w:ascii="Times New Roman" w:hAnsi="Times New Roman"/>
          <w:sz w:val="24"/>
          <w:szCs w:val="24"/>
          <w:lang w:val="en-US"/>
        </w:rPr>
        <w:t xml:space="preserve"> represent the sum of the time spent obtaining food plus the time spent ingesting the obtained food.</w:t>
      </w:r>
    </w:p>
    <w:tbl>
      <w:tblPr>
        <w:tblW w:w="9286" w:type="dxa"/>
        <w:jc w:val="center"/>
        <w:tblLook w:val="04A0" w:firstRow="1" w:lastRow="0" w:firstColumn="1" w:lastColumn="0" w:noHBand="0" w:noVBand="1"/>
      </w:tblPr>
      <w:tblGrid>
        <w:gridCol w:w="2970"/>
        <w:gridCol w:w="2195"/>
        <w:gridCol w:w="2041"/>
        <w:gridCol w:w="2080"/>
      </w:tblGrid>
      <w:tr w:rsidR="00856803" w:rsidRPr="00AB66AD" w14:paraId="517CF4D2" w14:textId="77777777" w:rsidTr="00856803">
        <w:trPr>
          <w:jc w:val="center"/>
        </w:trPr>
        <w:tc>
          <w:tcPr>
            <w:tcW w:w="2970" w:type="dxa"/>
            <w:tcBorders>
              <w:top w:val="single" w:sz="4" w:space="0" w:color="auto"/>
              <w:bottom w:val="single" w:sz="4" w:space="0" w:color="auto"/>
            </w:tcBorders>
          </w:tcPr>
          <w:p w14:paraId="744405F7" w14:textId="77777777" w:rsidR="00856803" w:rsidRPr="00D5203F" w:rsidRDefault="00856803" w:rsidP="00856803">
            <w:pPr>
              <w:spacing w:after="0" w:line="480" w:lineRule="auto"/>
              <w:rPr>
                <w:rFonts w:ascii="Times New Roman" w:hAnsi="Times New Roman"/>
                <w:sz w:val="24"/>
                <w:szCs w:val="24"/>
                <w:lang w:val="en-US"/>
              </w:rPr>
            </w:pPr>
          </w:p>
        </w:tc>
        <w:tc>
          <w:tcPr>
            <w:tcW w:w="2195" w:type="dxa"/>
            <w:tcBorders>
              <w:top w:val="single" w:sz="4" w:space="0" w:color="auto"/>
              <w:bottom w:val="single" w:sz="4" w:space="0" w:color="auto"/>
            </w:tcBorders>
          </w:tcPr>
          <w:p w14:paraId="70A5CC50" w14:textId="495E2E1C" w:rsidR="00856803" w:rsidRPr="00AB66AD" w:rsidRDefault="00856803" w:rsidP="00856803">
            <w:pPr>
              <w:spacing w:after="0" w:line="480" w:lineRule="auto"/>
              <w:jc w:val="center"/>
              <w:rPr>
                <w:rFonts w:ascii="Times New Roman" w:hAnsi="Times New Roman"/>
                <w:sz w:val="24"/>
                <w:szCs w:val="24"/>
              </w:rPr>
            </w:pPr>
            <w:r>
              <w:rPr>
                <w:rFonts w:ascii="Times New Roman" w:hAnsi="Times New Roman"/>
                <w:sz w:val="24"/>
                <w:szCs w:val="24"/>
              </w:rPr>
              <w:t>Morning</w:t>
            </w:r>
            <w:r w:rsidRPr="00AB66AD">
              <w:rPr>
                <w:rFonts w:ascii="Times New Roman" w:hAnsi="Times New Roman"/>
                <w:sz w:val="24"/>
                <w:szCs w:val="24"/>
              </w:rPr>
              <w:t xml:space="preserve"> vs. </w:t>
            </w:r>
            <w:r>
              <w:rPr>
                <w:rFonts w:ascii="Times New Roman" w:hAnsi="Times New Roman"/>
                <w:sz w:val="24"/>
                <w:szCs w:val="24"/>
              </w:rPr>
              <w:t>Midday</w:t>
            </w:r>
          </w:p>
        </w:tc>
        <w:tc>
          <w:tcPr>
            <w:tcW w:w="2041" w:type="dxa"/>
            <w:tcBorders>
              <w:top w:val="single" w:sz="4" w:space="0" w:color="auto"/>
              <w:bottom w:val="single" w:sz="4" w:space="0" w:color="auto"/>
            </w:tcBorders>
          </w:tcPr>
          <w:p w14:paraId="239C155F" w14:textId="6EA3AB1A" w:rsidR="00856803" w:rsidRPr="00AB66AD" w:rsidRDefault="00856803" w:rsidP="00856803">
            <w:pPr>
              <w:spacing w:after="0" w:line="480" w:lineRule="auto"/>
              <w:jc w:val="center"/>
              <w:rPr>
                <w:rFonts w:ascii="Times New Roman" w:hAnsi="Times New Roman"/>
                <w:sz w:val="24"/>
                <w:szCs w:val="24"/>
              </w:rPr>
            </w:pPr>
            <w:r>
              <w:rPr>
                <w:rFonts w:ascii="Times New Roman" w:hAnsi="Times New Roman"/>
                <w:sz w:val="24"/>
                <w:szCs w:val="24"/>
              </w:rPr>
              <w:t>Morning</w:t>
            </w:r>
            <w:r w:rsidRPr="00AB66AD">
              <w:rPr>
                <w:rFonts w:ascii="Times New Roman" w:hAnsi="Times New Roman"/>
                <w:sz w:val="24"/>
                <w:szCs w:val="24"/>
              </w:rPr>
              <w:t xml:space="preserve"> vs. </w:t>
            </w:r>
            <w:r>
              <w:rPr>
                <w:rFonts w:ascii="Times New Roman" w:hAnsi="Times New Roman"/>
                <w:sz w:val="24"/>
                <w:szCs w:val="24"/>
              </w:rPr>
              <w:t>Afternoon</w:t>
            </w:r>
          </w:p>
        </w:tc>
        <w:tc>
          <w:tcPr>
            <w:tcW w:w="2080" w:type="dxa"/>
            <w:tcBorders>
              <w:top w:val="single" w:sz="4" w:space="0" w:color="auto"/>
              <w:bottom w:val="single" w:sz="4" w:space="0" w:color="auto"/>
            </w:tcBorders>
          </w:tcPr>
          <w:p w14:paraId="35EC9E2D" w14:textId="3912FC8E" w:rsidR="00856803" w:rsidRPr="00AB66AD" w:rsidRDefault="00856803" w:rsidP="00856803">
            <w:pPr>
              <w:spacing w:after="0" w:line="480" w:lineRule="auto"/>
              <w:jc w:val="center"/>
              <w:rPr>
                <w:rFonts w:ascii="Times New Roman" w:hAnsi="Times New Roman"/>
                <w:sz w:val="24"/>
                <w:szCs w:val="24"/>
              </w:rPr>
            </w:pPr>
            <w:r>
              <w:rPr>
                <w:rFonts w:ascii="Times New Roman" w:hAnsi="Times New Roman"/>
                <w:sz w:val="24"/>
                <w:szCs w:val="24"/>
              </w:rPr>
              <w:t>Midday</w:t>
            </w:r>
            <w:r w:rsidRPr="00AB66AD">
              <w:rPr>
                <w:rFonts w:ascii="Times New Roman" w:hAnsi="Times New Roman"/>
                <w:sz w:val="24"/>
                <w:szCs w:val="24"/>
              </w:rPr>
              <w:t xml:space="preserve"> vs. </w:t>
            </w:r>
            <w:r>
              <w:rPr>
                <w:rFonts w:ascii="Times New Roman" w:hAnsi="Times New Roman"/>
                <w:sz w:val="24"/>
                <w:szCs w:val="24"/>
              </w:rPr>
              <w:t>Afternoon</w:t>
            </w:r>
          </w:p>
        </w:tc>
      </w:tr>
      <w:tr w:rsidR="00437B1C" w:rsidRPr="00AB66AD" w14:paraId="336FDC23" w14:textId="77777777" w:rsidTr="00856803">
        <w:trPr>
          <w:jc w:val="center"/>
        </w:trPr>
        <w:tc>
          <w:tcPr>
            <w:tcW w:w="2970" w:type="dxa"/>
            <w:tcBorders>
              <w:top w:val="single" w:sz="4" w:space="0" w:color="auto"/>
            </w:tcBorders>
          </w:tcPr>
          <w:p w14:paraId="41C8F946" w14:textId="73944F92" w:rsidR="00437B1C" w:rsidRPr="00EF6AB8" w:rsidRDefault="00856803" w:rsidP="00F04BD8">
            <w:pPr>
              <w:spacing w:after="0" w:line="480" w:lineRule="auto"/>
              <w:rPr>
                <w:rFonts w:ascii="Times New Roman" w:hAnsi="Times New Roman"/>
                <w:b/>
                <w:bCs/>
                <w:sz w:val="24"/>
                <w:szCs w:val="24"/>
              </w:rPr>
            </w:pPr>
            <w:r>
              <w:rPr>
                <w:rFonts w:ascii="Times New Roman" w:hAnsi="Times New Roman"/>
                <w:b/>
                <w:bCs/>
                <w:sz w:val="24"/>
                <w:szCs w:val="24"/>
              </w:rPr>
              <w:t>Activity</w:t>
            </w:r>
          </w:p>
        </w:tc>
        <w:tc>
          <w:tcPr>
            <w:tcW w:w="2195" w:type="dxa"/>
            <w:tcBorders>
              <w:top w:val="single" w:sz="4" w:space="0" w:color="auto"/>
            </w:tcBorders>
          </w:tcPr>
          <w:p w14:paraId="560FDC3A" w14:textId="77777777" w:rsidR="00437B1C" w:rsidRPr="00AB66AD" w:rsidRDefault="00437B1C" w:rsidP="00F04BD8">
            <w:pPr>
              <w:spacing w:after="0" w:line="480" w:lineRule="auto"/>
              <w:jc w:val="center"/>
              <w:rPr>
                <w:rFonts w:ascii="Times New Roman" w:hAnsi="Times New Roman"/>
                <w:sz w:val="24"/>
                <w:szCs w:val="24"/>
              </w:rPr>
            </w:pPr>
          </w:p>
        </w:tc>
        <w:tc>
          <w:tcPr>
            <w:tcW w:w="2041" w:type="dxa"/>
            <w:tcBorders>
              <w:top w:val="single" w:sz="4" w:space="0" w:color="auto"/>
            </w:tcBorders>
          </w:tcPr>
          <w:p w14:paraId="39808931" w14:textId="77777777" w:rsidR="00437B1C" w:rsidRPr="00AB66AD" w:rsidRDefault="00437B1C" w:rsidP="00F04BD8">
            <w:pPr>
              <w:spacing w:after="0" w:line="480" w:lineRule="auto"/>
              <w:jc w:val="center"/>
              <w:rPr>
                <w:rFonts w:ascii="Times New Roman" w:hAnsi="Times New Roman"/>
                <w:sz w:val="24"/>
                <w:szCs w:val="24"/>
              </w:rPr>
            </w:pPr>
          </w:p>
        </w:tc>
        <w:tc>
          <w:tcPr>
            <w:tcW w:w="2080" w:type="dxa"/>
            <w:tcBorders>
              <w:top w:val="single" w:sz="4" w:space="0" w:color="auto"/>
            </w:tcBorders>
          </w:tcPr>
          <w:p w14:paraId="131BFAC4" w14:textId="77777777" w:rsidR="00437B1C" w:rsidRPr="00AB66AD" w:rsidRDefault="00437B1C" w:rsidP="00F04BD8">
            <w:pPr>
              <w:spacing w:after="0" w:line="480" w:lineRule="auto"/>
              <w:jc w:val="center"/>
              <w:rPr>
                <w:rFonts w:ascii="Times New Roman" w:hAnsi="Times New Roman"/>
                <w:sz w:val="24"/>
                <w:szCs w:val="24"/>
              </w:rPr>
            </w:pPr>
          </w:p>
        </w:tc>
      </w:tr>
      <w:tr w:rsidR="00856803" w:rsidRPr="00AB66AD" w14:paraId="069CA6D6" w14:textId="77777777" w:rsidTr="00856803">
        <w:trPr>
          <w:jc w:val="center"/>
        </w:trPr>
        <w:tc>
          <w:tcPr>
            <w:tcW w:w="2970" w:type="dxa"/>
          </w:tcPr>
          <w:p w14:paraId="655D07A0" w14:textId="51328560"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Feeding</w:t>
            </w:r>
          </w:p>
        </w:tc>
        <w:tc>
          <w:tcPr>
            <w:tcW w:w="2195" w:type="dxa"/>
          </w:tcPr>
          <w:p w14:paraId="3CFA67F5"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6D72EBE1"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80" w:type="dxa"/>
          </w:tcPr>
          <w:p w14:paraId="6CD01AAF"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0.37</w:t>
            </w:r>
          </w:p>
        </w:tc>
      </w:tr>
      <w:tr w:rsidR="00856803" w:rsidRPr="00AB66AD" w14:paraId="2F12B7C8" w14:textId="77777777" w:rsidTr="00856803">
        <w:trPr>
          <w:jc w:val="center"/>
        </w:trPr>
        <w:tc>
          <w:tcPr>
            <w:tcW w:w="2970" w:type="dxa"/>
          </w:tcPr>
          <w:p w14:paraId="42B90B93" w14:textId="47D8EB41"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Swimming</w:t>
            </w:r>
          </w:p>
        </w:tc>
        <w:tc>
          <w:tcPr>
            <w:tcW w:w="2195" w:type="dxa"/>
          </w:tcPr>
          <w:p w14:paraId="4FFDEA35"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41" w:type="dxa"/>
          </w:tcPr>
          <w:p w14:paraId="5B0ECAFE"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0.02</w:t>
            </w:r>
          </w:p>
        </w:tc>
        <w:tc>
          <w:tcPr>
            <w:tcW w:w="2080" w:type="dxa"/>
          </w:tcPr>
          <w:p w14:paraId="618E6703"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0.90</w:t>
            </w:r>
          </w:p>
        </w:tc>
      </w:tr>
      <w:tr w:rsidR="00856803" w:rsidRPr="00AB66AD" w14:paraId="0000E86C" w14:textId="77777777" w:rsidTr="00856803">
        <w:trPr>
          <w:jc w:val="center"/>
        </w:trPr>
        <w:tc>
          <w:tcPr>
            <w:tcW w:w="2970" w:type="dxa"/>
          </w:tcPr>
          <w:p w14:paraId="7C213763" w14:textId="3127CAD5"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Self-maintenance</w:t>
            </w:r>
          </w:p>
        </w:tc>
        <w:tc>
          <w:tcPr>
            <w:tcW w:w="2195" w:type="dxa"/>
          </w:tcPr>
          <w:p w14:paraId="2156D8F6"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0.19</w:t>
            </w:r>
          </w:p>
        </w:tc>
        <w:tc>
          <w:tcPr>
            <w:tcW w:w="2041" w:type="dxa"/>
          </w:tcPr>
          <w:p w14:paraId="1BCE22EC"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0.93</w:t>
            </w:r>
          </w:p>
        </w:tc>
        <w:tc>
          <w:tcPr>
            <w:tcW w:w="2080" w:type="dxa"/>
          </w:tcPr>
          <w:p w14:paraId="4E1E6B22"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0.21</w:t>
            </w:r>
          </w:p>
        </w:tc>
      </w:tr>
      <w:tr w:rsidR="00856803" w:rsidRPr="00AB66AD" w14:paraId="067CD341" w14:textId="77777777" w:rsidTr="00856803">
        <w:trPr>
          <w:jc w:val="center"/>
        </w:trPr>
        <w:tc>
          <w:tcPr>
            <w:tcW w:w="2970" w:type="dxa"/>
          </w:tcPr>
          <w:p w14:paraId="3DE12E62" w14:textId="494A96D1"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Resting</w:t>
            </w:r>
          </w:p>
        </w:tc>
        <w:tc>
          <w:tcPr>
            <w:tcW w:w="2195" w:type="dxa"/>
          </w:tcPr>
          <w:p w14:paraId="02BD3375"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2F6BC634"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0.49</w:t>
            </w:r>
          </w:p>
        </w:tc>
        <w:tc>
          <w:tcPr>
            <w:tcW w:w="2080" w:type="dxa"/>
          </w:tcPr>
          <w:p w14:paraId="549F834C"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0.02</w:t>
            </w:r>
          </w:p>
        </w:tc>
      </w:tr>
      <w:tr w:rsidR="00856803" w:rsidRPr="00AB66AD" w14:paraId="0C0032BB" w14:textId="77777777" w:rsidTr="00856803">
        <w:trPr>
          <w:jc w:val="center"/>
        </w:trPr>
        <w:tc>
          <w:tcPr>
            <w:tcW w:w="2970" w:type="dxa"/>
          </w:tcPr>
          <w:p w14:paraId="7DC11384" w14:textId="0D086B59"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Paddling</w:t>
            </w:r>
          </w:p>
        </w:tc>
        <w:tc>
          <w:tcPr>
            <w:tcW w:w="2195" w:type="dxa"/>
          </w:tcPr>
          <w:p w14:paraId="7316A3EA"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0.65</w:t>
            </w:r>
          </w:p>
        </w:tc>
        <w:tc>
          <w:tcPr>
            <w:tcW w:w="2041" w:type="dxa"/>
          </w:tcPr>
          <w:p w14:paraId="469B36AD"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0.65</w:t>
            </w:r>
          </w:p>
        </w:tc>
        <w:tc>
          <w:tcPr>
            <w:tcW w:w="2080" w:type="dxa"/>
          </w:tcPr>
          <w:p w14:paraId="4B8D6FA0"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856803" w:rsidRPr="00AB66AD" w14:paraId="0C4347C5" w14:textId="77777777" w:rsidTr="00856803">
        <w:trPr>
          <w:jc w:val="center"/>
        </w:trPr>
        <w:tc>
          <w:tcPr>
            <w:tcW w:w="2970" w:type="dxa"/>
          </w:tcPr>
          <w:p w14:paraId="7EA6EF18" w14:textId="1789AAC6"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Flying</w:t>
            </w:r>
          </w:p>
        </w:tc>
        <w:tc>
          <w:tcPr>
            <w:tcW w:w="2195" w:type="dxa"/>
          </w:tcPr>
          <w:p w14:paraId="652F70A4"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0.64</w:t>
            </w:r>
          </w:p>
        </w:tc>
        <w:tc>
          <w:tcPr>
            <w:tcW w:w="2041" w:type="dxa"/>
          </w:tcPr>
          <w:p w14:paraId="68012668"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0.64</w:t>
            </w:r>
          </w:p>
        </w:tc>
        <w:tc>
          <w:tcPr>
            <w:tcW w:w="2080" w:type="dxa"/>
          </w:tcPr>
          <w:p w14:paraId="0F2B5407"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856803" w:rsidRPr="00AB66AD" w14:paraId="41F4C1F5" w14:textId="77777777" w:rsidTr="00856803">
        <w:trPr>
          <w:jc w:val="center"/>
        </w:trPr>
        <w:tc>
          <w:tcPr>
            <w:tcW w:w="2970" w:type="dxa"/>
          </w:tcPr>
          <w:p w14:paraId="0C24FF07" w14:textId="3675ACFD"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Agonistic interaction</w:t>
            </w:r>
          </w:p>
        </w:tc>
        <w:tc>
          <w:tcPr>
            <w:tcW w:w="2195" w:type="dxa"/>
          </w:tcPr>
          <w:p w14:paraId="02585456"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0.81</w:t>
            </w:r>
          </w:p>
        </w:tc>
        <w:tc>
          <w:tcPr>
            <w:tcW w:w="2041" w:type="dxa"/>
          </w:tcPr>
          <w:p w14:paraId="11A821D7"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0.89</w:t>
            </w:r>
          </w:p>
        </w:tc>
        <w:tc>
          <w:tcPr>
            <w:tcW w:w="2080" w:type="dxa"/>
          </w:tcPr>
          <w:p w14:paraId="7A26EA3B"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0.71</w:t>
            </w:r>
          </w:p>
        </w:tc>
      </w:tr>
      <w:tr w:rsidR="00437B1C" w:rsidRPr="00AB66AD" w14:paraId="350D65D7" w14:textId="77777777" w:rsidTr="00856803">
        <w:trPr>
          <w:jc w:val="center"/>
        </w:trPr>
        <w:tc>
          <w:tcPr>
            <w:tcW w:w="2970" w:type="dxa"/>
          </w:tcPr>
          <w:p w14:paraId="65C1BCD4" w14:textId="534FCB56" w:rsidR="00437B1C" w:rsidRPr="00EF6AB8" w:rsidRDefault="00856803" w:rsidP="00F04BD8">
            <w:pPr>
              <w:spacing w:after="0" w:line="480" w:lineRule="auto"/>
              <w:rPr>
                <w:rFonts w:ascii="Times New Roman" w:hAnsi="Times New Roman"/>
                <w:b/>
                <w:bCs/>
                <w:sz w:val="24"/>
                <w:szCs w:val="24"/>
              </w:rPr>
            </w:pPr>
            <w:r>
              <w:rPr>
                <w:rFonts w:ascii="Times New Roman" w:hAnsi="Times New Roman"/>
                <w:b/>
                <w:bCs/>
                <w:sz w:val="24"/>
                <w:szCs w:val="24"/>
              </w:rPr>
              <w:t>Feeding technique</w:t>
            </w:r>
            <w:r w:rsidR="00437B1C" w:rsidRPr="00EF6AB8">
              <w:rPr>
                <w:rFonts w:ascii="Times New Roman" w:hAnsi="Times New Roman"/>
                <w:b/>
                <w:bCs/>
                <w:sz w:val="24"/>
                <w:szCs w:val="24"/>
              </w:rPr>
              <w:t xml:space="preserve"> </w:t>
            </w:r>
          </w:p>
        </w:tc>
        <w:tc>
          <w:tcPr>
            <w:tcW w:w="2195" w:type="dxa"/>
          </w:tcPr>
          <w:p w14:paraId="5475EF46" w14:textId="77777777" w:rsidR="00437B1C" w:rsidRPr="00AB66AD" w:rsidRDefault="00437B1C" w:rsidP="00F04BD8">
            <w:pPr>
              <w:spacing w:after="0" w:line="480" w:lineRule="auto"/>
              <w:jc w:val="center"/>
              <w:rPr>
                <w:rFonts w:ascii="Times New Roman" w:hAnsi="Times New Roman"/>
                <w:sz w:val="24"/>
                <w:szCs w:val="24"/>
              </w:rPr>
            </w:pPr>
          </w:p>
        </w:tc>
        <w:tc>
          <w:tcPr>
            <w:tcW w:w="2041" w:type="dxa"/>
          </w:tcPr>
          <w:p w14:paraId="4B693D9A" w14:textId="77777777" w:rsidR="00437B1C" w:rsidRPr="00AB66AD" w:rsidRDefault="00437B1C" w:rsidP="00F04BD8">
            <w:pPr>
              <w:spacing w:after="0" w:line="480" w:lineRule="auto"/>
              <w:jc w:val="center"/>
              <w:rPr>
                <w:rFonts w:ascii="Times New Roman" w:hAnsi="Times New Roman"/>
                <w:sz w:val="24"/>
                <w:szCs w:val="24"/>
              </w:rPr>
            </w:pPr>
          </w:p>
        </w:tc>
        <w:tc>
          <w:tcPr>
            <w:tcW w:w="2080" w:type="dxa"/>
          </w:tcPr>
          <w:p w14:paraId="1F6D0960" w14:textId="77777777" w:rsidR="00437B1C" w:rsidRPr="00AB66AD" w:rsidRDefault="00437B1C" w:rsidP="00F04BD8">
            <w:pPr>
              <w:spacing w:after="0" w:line="480" w:lineRule="auto"/>
              <w:jc w:val="center"/>
              <w:rPr>
                <w:rFonts w:ascii="Times New Roman" w:hAnsi="Times New Roman"/>
                <w:sz w:val="24"/>
                <w:szCs w:val="24"/>
              </w:rPr>
            </w:pPr>
          </w:p>
        </w:tc>
      </w:tr>
      <w:tr w:rsidR="00856803" w:rsidRPr="00AB66AD" w14:paraId="52E8363A" w14:textId="77777777" w:rsidTr="00856803">
        <w:trPr>
          <w:jc w:val="center"/>
        </w:trPr>
        <w:tc>
          <w:tcPr>
            <w:tcW w:w="2970" w:type="dxa"/>
          </w:tcPr>
          <w:p w14:paraId="5E08CB43" w14:textId="4A5C1781"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lang w:val="en-AU"/>
              </w:rPr>
              <w:t>Vegetation cover</w:t>
            </w:r>
          </w:p>
        </w:tc>
        <w:tc>
          <w:tcPr>
            <w:tcW w:w="2195" w:type="dxa"/>
          </w:tcPr>
          <w:p w14:paraId="126AA13C"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1FB830BF"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80" w:type="dxa"/>
          </w:tcPr>
          <w:p w14:paraId="7832E0D5"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0.52</w:t>
            </w:r>
          </w:p>
        </w:tc>
      </w:tr>
      <w:tr w:rsidR="00856803" w:rsidRPr="00AB66AD" w14:paraId="5D9D6C38" w14:textId="77777777" w:rsidTr="00856803">
        <w:trPr>
          <w:jc w:val="center"/>
        </w:trPr>
        <w:tc>
          <w:tcPr>
            <w:tcW w:w="2970" w:type="dxa"/>
          </w:tcPr>
          <w:p w14:paraId="317529CF" w14:textId="43A25F53"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Surface</w:t>
            </w:r>
          </w:p>
        </w:tc>
        <w:tc>
          <w:tcPr>
            <w:tcW w:w="2195" w:type="dxa"/>
          </w:tcPr>
          <w:p w14:paraId="76D1C2C3"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6829A780"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80" w:type="dxa"/>
          </w:tcPr>
          <w:p w14:paraId="210BD2A9"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0.01</w:t>
            </w:r>
          </w:p>
        </w:tc>
      </w:tr>
      <w:tr w:rsidR="00856803" w:rsidRPr="00AB66AD" w14:paraId="3C4FD016" w14:textId="77777777" w:rsidTr="00856803">
        <w:trPr>
          <w:jc w:val="center"/>
        </w:trPr>
        <w:tc>
          <w:tcPr>
            <w:tcW w:w="2970" w:type="dxa"/>
          </w:tcPr>
          <w:p w14:paraId="7B4D7D7A" w14:textId="0DE99431"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Diving</w:t>
            </w:r>
          </w:p>
        </w:tc>
        <w:tc>
          <w:tcPr>
            <w:tcW w:w="2195" w:type="dxa"/>
          </w:tcPr>
          <w:p w14:paraId="66D3A90E"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0.47</w:t>
            </w:r>
          </w:p>
        </w:tc>
        <w:tc>
          <w:tcPr>
            <w:tcW w:w="2041" w:type="dxa"/>
          </w:tcPr>
          <w:p w14:paraId="6109621D"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80" w:type="dxa"/>
          </w:tcPr>
          <w:p w14:paraId="4005DF2E"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0.04</w:t>
            </w:r>
          </w:p>
        </w:tc>
      </w:tr>
      <w:tr w:rsidR="00856803" w:rsidRPr="00AB66AD" w14:paraId="7DAA6476" w14:textId="77777777" w:rsidTr="00856803">
        <w:trPr>
          <w:jc w:val="center"/>
        </w:trPr>
        <w:tc>
          <w:tcPr>
            <w:tcW w:w="2970" w:type="dxa"/>
          </w:tcPr>
          <w:p w14:paraId="5CEEB6CE" w14:textId="0C850074"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Diving</w:t>
            </w:r>
            <w:r w:rsidRPr="00AB66AD">
              <w:rPr>
                <w:rFonts w:ascii="Times New Roman" w:hAnsi="Times New Roman"/>
                <w:sz w:val="24"/>
                <w:szCs w:val="24"/>
              </w:rPr>
              <w:t xml:space="preserve"> + </w:t>
            </w:r>
            <w:r w:rsidR="000F6839">
              <w:rPr>
                <w:rFonts w:ascii="Times New Roman" w:hAnsi="Times New Roman"/>
                <w:sz w:val="24"/>
                <w:szCs w:val="24"/>
              </w:rPr>
              <w:t>Intake</w:t>
            </w:r>
          </w:p>
        </w:tc>
        <w:tc>
          <w:tcPr>
            <w:tcW w:w="2195" w:type="dxa"/>
          </w:tcPr>
          <w:p w14:paraId="4CE7DC5E"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0.52</w:t>
            </w:r>
          </w:p>
        </w:tc>
        <w:tc>
          <w:tcPr>
            <w:tcW w:w="2041" w:type="dxa"/>
          </w:tcPr>
          <w:p w14:paraId="75FDF2B0"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0.16</w:t>
            </w:r>
          </w:p>
        </w:tc>
        <w:tc>
          <w:tcPr>
            <w:tcW w:w="2080" w:type="dxa"/>
          </w:tcPr>
          <w:p w14:paraId="2A544366"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0.39</w:t>
            </w:r>
          </w:p>
        </w:tc>
      </w:tr>
      <w:tr w:rsidR="00856803" w:rsidRPr="00AB66AD" w14:paraId="021A3AD8" w14:textId="77777777" w:rsidTr="00856803">
        <w:trPr>
          <w:jc w:val="center"/>
        </w:trPr>
        <w:tc>
          <w:tcPr>
            <w:tcW w:w="2970" w:type="dxa"/>
          </w:tcPr>
          <w:p w14:paraId="0CDCFCDB" w14:textId="6945564D" w:rsidR="00856803" w:rsidRPr="00AB66AD" w:rsidRDefault="000F6839" w:rsidP="00856803">
            <w:pPr>
              <w:spacing w:after="0" w:line="480" w:lineRule="auto"/>
              <w:rPr>
                <w:rFonts w:ascii="Times New Roman" w:hAnsi="Times New Roman"/>
                <w:sz w:val="24"/>
                <w:szCs w:val="24"/>
              </w:rPr>
            </w:pPr>
            <w:r>
              <w:rPr>
                <w:rFonts w:ascii="Times New Roman" w:hAnsi="Times New Roman"/>
                <w:sz w:val="24"/>
                <w:szCs w:val="24"/>
                <w:lang w:val="en-US"/>
              </w:rPr>
              <w:t>Up-ending</w:t>
            </w:r>
          </w:p>
        </w:tc>
        <w:tc>
          <w:tcPr>
            <w:tcW w:w="2195" w:type="dxa"/>
          </w:tcPr>
          <w:p w14:paraId="14DD05F3"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0.27</w:t>
            </w:r>
          </w:p>
        </w:tc>
        <w:tc>
          <w:tcPr>
            <w:tcW w:w="2041" w:type="dxa"/>
          </w:tcPr>
          <w:p w14:paraId="7E39EB14"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0.54</w:t>
            </w:r>
          </w:p>
        </w:tc>
        <w:tc>
          <w:tcPr>
            <w:tcW w:w="2080" w:type="dxa"/>
          </w:tcPr>
          <w:p w14:paraId="0EFC5A20"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0.10</w:t>
            </w:r>
          </w:p>
        </w:tc>
      </w:tr>
      <w:tr w:rsidR="00856803" w:rsidRPr="00AB66AD" w14:paraId="07B85838" w14:textId="77777777" w:rsidTr="00856803">
        <w:trPr>
          <w:jc w:val="center"/>
        </w:trPr>
        <w:tc>
          <w:tcPr>
            <w:tcW w:w="2970" w:type="dxa"/>
          </w:tcPr>
          <w:p w14:paraId="4350334E" w14:textId="6185A72F" w:rsidR="00856803" w:rsidRPr="00AB66AD" w:rsidRDefault="000F6839" w:rsidP="00856803">
            <w:pPr>
              <w:spacing w:after="0" w:line="480" w:lineRule="auto"/>
              <w:rPr>
                <w:rFonts w:ascii="Times New Roman" w:hAnsi="Times New Roman"/>
                <w:sz w:val="24"/>
                <w:szCs w:val="24"/>
              </w:rPr>
            </w:pPr>
            <w:r>
              <w:rPr>
                <w:rFonts w:ascii="Times New Roman" w:hAnsi="Times New Roman"/>
                <w:sz w:val="24"/>
                <w:szCs w:val="24"/>
                <w:lang w:val="en-US"/>
              </w:rPr>
              <w:t>Up-ending</w:t>
            </w:r>
            <w:r w:rsidRPr="00AB66AD">
              <w:rPr>
                <w:rFonts w:ascii="Times New Roman" w:hAnsi="Times New Roman"/>
                <w:sz w:val="24"/>
                <w:szCs w:val="24"/>
              </w:rPr>
              <w:t xml:space="preserve"> </w:t>
            </w:r>
            <w:r w:rsidR="00856803" w:rsidRPr="00AB66AD">
              <w:rPr>
                <w:rFonts w:ascii="Times New Roman" w:hAnsi="Times New Roman"/>
                <w:sz w:val="24"/>
                <w:szCs w:val="24"/>
              </w:rPr>
              <w:t xml:space="preserve">+ </w:t>
            </w:r>
            <w:r>
              <w:rPr>
                <w:rFonts w:ascii="Times New Roman" w:hAnsi="Times New Roman"/>
                <w:sz w:val="24"/>
                <w:szCs w:val="24"/>
              </w:rPr>
              <w:t>Intake</w:t>
            </w:r>
          </w:p>
        </w:tc>
        <w:tc>
          <w:tcPr>
            <w:tcW w:w="2195" w:type="dxa"/>
          </w:tcPr>
          <w:p w14:paraId="76CD1213"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41" w:type="dxa"/>
          </w:tcPr>
          <w:p w14:paraId="343B5279"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0.19</w:t>
            </w:r>
          </w:p>
        </w:tc>
        <w:tc>
          <w:tcPr>
            <w:tcW w:w="2080" w:type="dxa"/>
          </w:tcPr>
          <w:p w14:paraId="62D7B144"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856803" w:rsidRPr="00AB66AD" w14:paraId="3A616ED9" w14:textId="77777777" w:rsidTr="00856803">
        <w:trPr>
          <w:trHeight w:val="77"/>
          <w:jc w:val="center"/>
        </w:trPr>
        <w:tc>
          <w:tcPr>
            <w:tcW w:w="2970" w:type="dxa"/>
            <w:tcBorders>
              <w:bottom w:val="single" w:sz="4" w:space="0" w:color="auto"/>
            </w:tcBorders>
          </w:tcPr>
          <w:p w14:paraId="461D2001" w14:textId="32F44DD7" w:rsidR="00856803" w:rsidRPr="00AB66AD" w:rsidRDefault="00856803" w:rsidP="00856803">
            <w:pPr>
              <w:spacing w:after="0" w:line="480" w:lineRule="auto"/>
              <w:rPr>
                <w:rFonts w:ascii="Times New Roman" w:hAnsi="Times New Roman"/>
                <w:sz w:val="24"/>
                <w:szCs w:val="24"/>
              </w:rPr>
            </w:pPr>
            <w:r>
              <w:rPr>
                <w:rFonts w:ascii="Times New Roman" w:hAnsi="Times New Roman"/>
                <w:sz w:val="24"/>
                <w:szCs w:val="24"/>
              </w:rPr>
              <w:t>Head-neck</w:t>
            </w:r>
            <w:r w:rsidR="000F6839">
              <w:rPr>
                <w:rFonts w:ascii="Times New Roman" w:hAnsi="Times New Roman"/>
                <w:sz w:val="24"/>
                <w:szCs w:val="24"/>
              </w:rPr>
              <w:t xml:space="preserve"> submerged</w:t>
            </w:r>
          </w:p>
        </w:tc>
        <w:tc>
          <w:tcPr>
            <w:tcW w:w="2195" w:type="dxa"/>
            <w:tcBorders>
              <w:bottom w:val="single" w:sz="4" w:space="0" w:color="auto"/>
            </w:tcBorders>
          </w:tcPr>
          <w:p w14:paraId="6661A106"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0.04</w:t>
            </w:r>
          </w:p>
        </w:tc>
        <w:tc>
          <w:tcPr>
            <w:tcW w:w="2041" w:type="dxa"/>
            <w:tcBorders>
              <w:bottom w:val="single" w:sz="4" w:space="0" w:color="auto"/>
            </w:tcBorders>
          </w:tcPr>
          <w:p w14:paraId="4A6B5B24"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0.39</w:t>
            </w:r>
          </w:p>
        </w:tc>
        <w:tc>
          <w:tcPr>
            <w:tcW w:w="2080" w:type="dxa"/>
            <w:tcBorders>
              <w:bottom w:val="single" w:sz="4" w:space="0" w:color="auto"/>
            </w:tcBorders>
          </w:tcPr>
          <w:p w14:paraId="13944681" w14:textId="77777777" w:rsidR="00856803" w:rsidRPr="00AB66AD" w:rsidRDefault="00856803" w:rsidP="00856803">
            <w:pPr>
              <w:spacing w:after="0" w:line="480" w:lineRule="auto"/>
              <w:jc w:val="center"/>
              <w:rPr>
                <w:rFonts w:ascii="Times New Roman" w:hAnsi="Times New Roman"/>
                <w:sz w:val="24"/>
                <w:szCs w:val="24"/>
              </w:rPr>
            </w:pPr>
            <w:r w:rsidRPr="00AB66AD">
              <w:rPr>
                <w:rFonts w:ascii="Times New Roman" w:hAnsi="Times New Roman"/>
                <w:sz w:val="24"/>
                <w:szCs w:val="24"/>
              </w:rPr>
              <w:t>0.24</w:t>
            </w:r>
          </w:p>
        </w:tc>
      </w:tr>
    </w:tbl>
    <w:p w14:paraId="39EF0D25" w14:textId="5614B7B2" w:rsidR="007720FB" w:rsidRPr="00D5203F" w:rsidRDefault="00437B1C" w:rsidP="007720FB">
      <w:pPr>
        <w:spacing w:after="0" w:line="480" w:lineRule="auto"/>
        <w:rPr>
          <w:rFonts w:ascii="Times New Roman" w:hAnsi="Times New Roman"/>
          <w:sz w:val="24"/>
          <w:szCs w:val="24"/>
          <w:lang w:val="en-US"/>
        </w:rPr>
      </w:pPr>
      <w:r w:rsidRPr="007720FB">
        <w:rPr>
          <w:rFonts w:ascii="Times New Roman" w:hAnsi="Times New Roman"/>
          <w:b/>
          <w:bCs/>
          <w:sz w:val="24"/>
          <w:szCs w:val="24"/>
          <w:lang w:val="en-US"/>
        </w:rPr>
        <w:br w:type="page"/>
      </w:r>
      <w:r w:rsidRPr="007720FB">
        <w:rPr>
          <w:rFonts w:ascii="Times New Roman" w:hAnsi="Times New Roman"/>
          <w:b/>
          <w:bCs/>
          <w:sz w:val="24"/>
          <w:szCs w:val="24"/>
          <w:lang w:val="en-US"/>
        </w:rPr>
        <w:lastRenderedPageBreak/>
        <w:t>Tabl</w:t>
      </w:r>
      <w:r w:rsidR="007720FB" w:rsidRPr="007720FB">
        <w:rPr>
          <w:rFonts w:ascii="Times New Roman" w:hAnsi="Times New Roman"/>
          <w:b/>
          <w:bCs/>
          <w:sz w:val="24"/>
          <w:szCs w:val="24"/>
          <w:lang w:val="en-US"/>
        </w:rPr>
        <w:t>e</w:t>
      </w:r>
      <w:r w:rsidRPr="007720FB">
        <w:rPr>
          <w:rFonts w:ascii="Times New Roman" w:hAnsi="Times New Roman"/>
          <w:b/>
          <w:bCs/>
          <w:sz w:val="24"/>
          <w:szCs w:val="24"/>
          <w:lang w:val="en-US"/>
        </w:rPr>
        <w:t xml:space="preserve"> 6.</w:t>
      </w:r>
      <w:r w:rsidRPr="007720FB">
        <w:rPr>
          <w:rFonts w:ascii="Times New Roman" w:hAnsi="Times New Roman"/>
          <w:sz w:val="24"/>
          <w:szCs w:val="24"/>
          <w:lang w:val="en-US"/>
        </w:rPr>
        <w:t xml:space="preserve"> </w:t>
      </w:r>
      <w:r w:rsidR="007720FB" w:rsidRPr="00D5203F">
        <w:rPr>
          <w:rFonts w:ascii="Times New Roman" w:hAnsi="Times New Roman"/>
          <w:sz w:val="24"/>
          <w:szCs w:val="24"/>
          <w:lang w:val="en-US"/>
        </w:rPr>
        <w:t xml:space="preserve">Overlap index between the empirical distributions of the means of each activity category and feeding techniques or mechanisms by time of day for the </w:t>
      </w:r>
      <w:r w:rsidR="007720FB" w:rsidRPr="007720FB">
        <w:rPr>
          <w:rFonts w:ascii="Times New Roman" w:hAnsi="Times New Roman"/>
          <w:sz w:val="24"/>
          <w:szCs w:val="24"/>
          <w:lang w:val="en-US"/>
        </w:rPr>
        <w:t>Red-gartered Coot</w:t>
      </w:r>
      <w:r w:rsidR="007720FB" w:rsidRPr="00D5203F">
        <w:rPr>
          <w:rFonts w:ascii="Times New Roman" w:hAnsi="Times New Roman"/>
          <w:sz w:val="24"/>
          <w:szCs w:val="24"/>
          <w:lang w:val="en-US"/>
        </w:rPr>
        <w:t xml:space="preserve">. </w:t>
      </w:r>
      <w:r w:rsidR="007720FB">
        <w:rPr>
          <w:rFonts w:ascii="Times New Roman" w:hAnsi="Times New Roman"/>
          <w:sz w:val="24"/>
          <w:szCs w:val="24"/>
          <w:lang w:val="en-US"/>
        </w:rPr>
        <w:t>‘</w:t>
      </w:r>
      <w:r w:rsidR="007720FB" w:rsidRPr="00D5203F">
        <w:rPr>
          <w:rFonts w:ascii="Times New Roman" w:hAnsi="Times New Roman"/>
          <w:sz w:val="24"/>
          <w:szCs w:val="24"/>
          <w:lang w:val="en-US"/>
        </w:rPr>
        <w:t>Vegetation cover</w:t>
      </w:r>
      <w:r w:rsidR="007720FB">
        <w:rPr>
          <w:rFonts w:ascii="Times New Roman" w:hAnsi="Times New Roman"/>
          <w:sz w:val="24"/>
          <w:szCs w:val="24"/>
          <w:lang w:val="en-US"/>
        </w:rPr>
        <w:t>’</w:t>
      </w:r>
      <w:r w:rsidR="007720FB" w:rsidRPr="00D5203F">
        <w:rPr>
          <w:rFonts w:ascii="Times New Roman" w:hAnsi="Times New Roman"/>
          <w:sz w:val="24"/>
          <w:szCs w:val="24"/>
          <w:lang w:val="en-US"/>
        </w:rPr>
        <w:t xml:space="preserve">: feeding in areas outside the water column; </w:t>
      </w:r>
      <w:r w:rsidR="007720FB">
        <w:rPr>
          <w:rFonts w:ascii="Times New Roman" w:hAnsi="Times New Roman"/>
          <w:sz w:val="24"/>
          <w:szCs w:val="24"/>
          <w:lang w:val="en-US"/>
        </w:rPr>
        <w:t>‘</w:t>
      </w:r>
      <w:r w:rsidR="007720FB" w:rsidRPr="00D5203F">
        <w:rPr>
          <w:rFonts w:ascii="Times New Roman" w:hAnsi="Times New Roman"/>
          <w:sz w:val="24"/>
          <w:szCs w:val="24"/>
          <w:lang w:val="en-US"/>
        </w:rPr>
        <w:t>Surface</w:t>
      </w:r>
      <w:r w:rsidR="007720FB">
        <w:rPr>
          <w:rFonts w:ascii="Times New Roman" w:hAnsi="Times New Roman"/>
          <w:sz w:val="24"/>
          <w:szCs w:val="24"/>
          <w:lang w:val="en-US"/>
        </w:rPr>
        <w:t>’</w:t>
      </w:r>
      <w:r w:rsidR="007720FB" w:rsidRPr="00D5203F">
        <w:rPr>
          <w:rFonts w:ascii="Times New Roman" w:hAnsi="Times New Roman"/>
          <w:sz w:val="24"/>
          <w:szCs w:val="24"/>
          <w:lang w:val="en-US"/>
        </w:rPr>
        <w:t xml:space="preserve">: feeding at the surface of the water column. </w:t>
      </w:r>
      <w:r w:rsidR="007720FB">
        <w:rPr>
          <w:rFonts w:ascii="Times New Roman" w:hAnsi="Times New Roman"/>
          <w:sz w:val="24"/>
          <w:szCs w:val="24"/>
          <w:lang w:val="en-US"/>
        </w:rPr>
        <w:t>‘</w:t>
      </w:r>
      <w:r w:rsidR="007720FB" w:rsidRPr="00D5203F">
        <w:rPr>
          <w:rFonts w:ascii="Times New Roman" w:hAnsi="Times New Roman"/>
          <w:sz w:val="24"/>
          <w:szCs w:val="24"/>
          <w:lang w:val="en-US"/>
        </w:rPr>
        <w:t xml:space="preserve">Diving + </w:t>
      </w:r>
      <w:r w:rsidR="00B030A6">
        <w:rPr>
          <w:rFonts w:ascii="Times New Roman" w:hAnsi="Times New Roman"/>
          <w:sz w:val="24"/>
          <w:szCs w:val="24"/>
          <w:lang w:val="en-US"/>
        </w:rPr>
        <w:t>Intake</w:t>
      </w:r>
      <w:r w:rsidR="007720FB">
        <w:rPr>
          <w:rFonts w:ascii="Times New Roman" w:hAnsi="Times New Roman"/>
          <w:sz w:val="24"/>
          <w:szCs w:val="24"/>
          <w:lang w:val="en-US"/>
        </w:rPr>
        <w:t>’</w:t>
      </w:r>
      <w:r w:rsidR="007720FB" w:rsidRPr="00D5203F">
        <w:rPr>
          <w:rFonts w:ascii="Times New Roman" w:hAnsi="Times New Roman"/>
          <w:sz w:val="24"/>
          <w:szCs w:val="24"/>
          <w:lang w:val="en-US"/>
        </w:rPr>
        <w:t xml:space="preserve"> or </w:t>
      </w:r>
      <w:r w:rsidR="007720FB">
        <w:rPr>
          <w:rFonts w:ascii="Times New Roman" w:hAnsi="Times New Roman"/>
          <w:sz w:val="24"/>
          <w:szCs w:val="24"/>
          <w:lang w:val="en-US"/>
        </w:rPr>
        <w:t>‘</w:t>
      </w:r>
      <w:r w:rsidR="00B030A6">
        <w:rPr>
          <w:rFonts w:ascii="Times New Roman" w:hAnsi="Times New Roman"/>
          <w:sz w:val="24"/>
          <w:szCs w:val="24"/>
          <w:lang w:val="en-US"/>
        </w:rPr>
        <w:t>Up-ending</w:t>
      </w:r>
      <w:r w:rsidR="00B030A6" w:rsidRPr="00D5203F">
        <w:rPr>
          <w:rFonts w:ascii="Times New Roman" w:hAnsi="Times New Roman"/>
          <w:sz w:val="24"/>
          <w:szCs w:val="24"/>
          <w:lang w:val="en-US"/>
        </w:rPr>
        <w:t xml:space="preserve"> </w:t>
      </w:r>
      <w:r w:rsidR="007720FB" w:rsidRPr="00D5203F">
        <w:rPr>
          <w:rFonts w:ascii="Times New Roman" w:hAnsi="Times New Roman"/>
          <w:sz w:val="24"/>
          <w:szCs w:val="24"/>
          <w:lang w:val="en-US"/>
        </w:rPr>
        <w:t xml:space="preserve">+ </w:t>
      </w:r>
      <w:r w:rsidR="00B030A6">
        <w:rPr>
          <w:rFonts w:ascii="Times New Roman" w:hAnsi="Times New Roman"/>
          <w:sz w:val="24"/>
          <w:szCs w:val="24"/>
          <w:lang w:val="en-US"/>
        </w:rPr>
        <w:t>Intake</w:t>
      </w:r>
      <w:r w:rsidR="007720FB">
        <w:rPr>
          <w:rFonts w:ascii="Times New Roman" w:hAnsi="Times New Roman"/>
          <w:sz w:val="24"/>
          <w:szCs w:val="24"/>
          <w:lang w:val="en-US"/>
        </w:rPr>
        <w:t>’</w:t>
      </w:r>
      <w:r w:rsidR="007720FB" w:rsidRPr="00D5203F">
        <w:rPr>
          <w:rFonts w:ascii="Times New Roman" w:hAnsi="Times New Roman"/>
          <w:sz w:val="24"/>
          <w:szCs w:val="24"/>
          <w:lang w:val="en-US"/>
        </w:rPr>
        <w:t xml:space="preserve"> represent the sum of the time spent obtaining food plus the time spent ingesting the obtained food.</w:t>
      </w:r>
    </w:p>
    <w:p w14:paraId="0B20551F" w14:textId="22D81C1C" w:rsidR="00437B1C" w:rsidRPr="007720FB" w:rsidRDefault="00437B1C" w:rsidP="00437B1C">
      <w:pPr>
        <w:spacing w:after="0" w:line="480" w:lineRule="auto"/>
        <w:rPr>
          <w:rFonts w:ascii="Times New Roman" w:hAnsi="Times New Roman"/>
          <w:sz w:val="24"/>
          <w:szCs w:val="24"/>
          <w:lang w:val="en-US"/>
        </w:rPr>
      </w:pPr>
    </w:p>
    <w:tbl>
      <w:tblPr>
        <w:tblW w:w="9104" w:type="dxa"/>
        <w:jc w:val="center"/>
        <w:tblLook w:val="04A0" w:firstRow="1" w:lastRow="0" w:firstColumn="1" w:lastColumn="0" w:noHBand="0" w:noVBand="1"/>
      </w:tblPr>
      <w:tblGrid>
        <w:gridCol w:w="2449"/>
        <w:gridCol w:w="2423"/>
        <w:gridCol w:w="2041"/>
        <w:gridCol w:w="2191"/>
      </w:tblGrid>
      <w:tr w:rsidR="007720FB" w:rsidRPr="00AB66AD" w14:paraId="6E1A991F" w14:textId="77777777" w:rsidTr="00F04BD8">
        <w:trPr>
          <w:jc w:val="center"/>
        </w:trPr>
        <w:tc>
          <w:tcPr>
            <w:tcW w:w="2449" w:type="dxa"/>
            <w:tcBorders>
              <w:top w:val="single" w:sz="4" w:space="0" w:color="auto"/>
              <w:bottom w:val="single" w:sz="4" w:space="0" w:color="auto"/>
            </w:tcBorders>
          </w:tcPr>
          <w:p w14:paraId="726E2F05" w14:textId="77777777" w:rsidR="007720FB" w:rsidRPr="007720FB" w:rsidRDefault="007720FB" w:rsidP="007720FB">
            <w:pPr>
              <w:spacing w:after="0" w:line="480" w:lineRule="auto"/>
              <w:rPr>
                <w:rFonts w:ascii="Times New Roman" w:hAnsi="Times New Roman"/>
                <w:sz w:val="24"/>
                <w:szCs w:val="24"/>
                <w:lang w:val="en-US"/>
              </w:rPr>
            </w:pPr>
          </w:p>
        </w:tc>
        <w:tc>
          <w:tcPr>
            <w:tcW w:w="2423" w:type="dxa"/>
            <w:tcBorders>
              <w:top w:val="single" w:sz="4" w:space="0" w:color="auto"/>
              <w:bottom w:val="single" w:sz="4" w:space="0" w:color="auto"/>
            </w:tcBorders>
          </w:tcPr>
          <w:p w14:paraId="080ECBD4" w14:textId="781C305D" w:rsidR="007720FB" w:rsidRPr="00AB66AD" w:rsidRDefault="007720FB" w:rsidP="007720FB">
            <w:pPr>
              <w:spacing w:after="0" w:line="480" w:lineRule="auto"/>
              <w:jc w:val="center"/>
              <w:rPr>
                <w:rFonts w:ascii="Times New Roman" w:hAnsi="Times New Roman"/>
                <w:sz w:val="24"/>
                <w:szCs w:val="24"/>
              </w:rPr>
            </w:pPr>
            <w:r>
              <w:rPr>
                <w:rFonts w:ascii="Times New Roman" w:hAnsi="Times New Roman"/>
                <w:sz w:val="24"/>
                <w:szCs w:val="24"/>
              </w:rPr>
              <w:t>Morning</w:t>
            </w:r>
            <w:r w:rsidRPr="00AB66AD">
              <w:rPr>
                <w:rFonts w:ascii="Times New Roman" w:hAnsi="Times New Roman"/>
                <w:sz w:val="24"/>
                <w:szCs w:val="24"/>
              </w:rPr>
              <w:t xml:space="preserve"> vs. </w:t>
            </w:r>
            <w:r>
              <w:rPr>
                <w:rFonts w:ascii="Times New Roman" w:hAnsi="Times New Roman"/>
                <w:sz w:val="24"/>
                <w:szCs w:val="24"/>
              </w:rPr>
              <w:t>Midday</w:t>
            </w:r>
          </w:p>
        </w:tc>
        <w:tc>
          <w:tcPr>
            <w:tcW w:w="2041" w:type="dxa"/>
            <w:tcBorders>
              <w:top w:val="single" w:sz="4" w:space="0" w:color="auto"/>
              <w:bottom w:val="single" w:sz="4" w:space="0" w:color="auto"/>
            </w:tcBorders>
          </w:tcPr>
          <w:p w14:paraId="3AAE44FB" w14:textId="60CAE172" w:rsidR="007720FB" w:rsidRPr="00AB66AD" w:rsidRDefault="007720FB" w:rsidP="007720FB">
            <w:pPr>
              <w:spacing w:after="0" w:line="480" w:lineRule="auto"/>
              <w:jc w:val="center"/>
              <w:rPr>
                <w:rFonts w:ascii="Times New Roman" w:hAnsi="Times New Roman"/>
                <w:sz w:val="24"/>
                <w:szCs w:val="24"/>
              </w:rPr>
            </w:pPr>
            <w:r>
              <w:rPr>
                <w:rFonts w:ascii="Times New Roman" w:hAnsi="Times New Roman"/>
                <w:sz w:val="24"/>
                <w:szCs w:val="24"/>
              </w:rPr>
              <w:t>Morning</w:t>
            </w:r>
            <w:r w:rsidRPr="00AB66AD">
              <w:rPr>
                <w:rFonts w:ascii="Times New Roman" w:hAnsi="Times New Roman"/>
                <w:sz w:val="24"/>
                <w:szCs w:val="24"/>
              </w:rPr>
              <w:t xml:space="preserve"> vs. </w:t>
            </w:r>
            <w:r>
              <w:rPr>
                <w:rFonts w:ascii="Times New Roman" w:hAnsi="Times New Roman"/>
                <w:sz w:val="24"/>
                <w:szCs w:val="24"/>
              </w:rPr>
              <w:t>Afternoon</w:t>
            </w:r>
          </w:p>
        </w:tc>
        <w:tc>
          <w:tcPr>
            <w:tcW w:w="2191" w:type="dxa"/>
            <w:tcBorders>
              <w:top w:val="single" w:sz="4" w:space="0" w:color="auto"/>
              <w:bottom w:val="single" w:sz="4" w:space="0" w:color="auto"/>
            </w:tcBorders>
          </w:tcPr>
          <w:p w14:paraId="4A99172B" w14:textId="1058E2F0" w:rsidR="007720FB" w:rsidRPr="00AB66AD" w:rsidRDefault="007720FB" w:rsidP="007720FB">
            <w:pPr>
              <w:spacing w:after="0" w:line="480" w:lineRule="auto"/>
              <w:jc w:val="center"/>
              <w:rPr>
                <w:rFonts w:ascii="Times New Roman" w:hAnsi="Times New Roman"/>
                <w:sz w:val="24"/>
                <w:szCs w:val="24"/>
              </w:rPr>
            </w:pPr>
            <w:r>
              <w:rPr>
                <w:rFonts w:ascii="Times New Roman" w:hAnsi="Times New Roman"/>
                <w:sz w:val="24"/>
                <w:szCs w:val="24"/>
              </w:rPr>
              <w:t>Midday</w:t>
            </w:r>
            <w:r w:rsidRPr="00AB66AD">
              <w:rPr>
                <w:rFonts w:ascii="Times New Roman" w:hAnsi="Times New Roman"/>
                <w:sz w:val="24"/>
                <w:szCs w:val="24"/>
              </w:rPr>
              <w:t xml:space="preserve"> vs. </w:t>
            </w:r>
            <w:r>
              <w:rPr>
                <w:rFonts w:ascii="Times New Roman" w:hAnsi="Times New Roman"/>
                <w:sz w:val="24"/>
                <w:szCs w:val="24"/>
              </w:rPr>
              <w:t>Afternoon</w:t>
            </w:r>
          </w:p>
        </w:tc>
      </w:tr>
      <w:tr w:rsidR="00437B1C" w:rsidRPr="00AB66AD" w14:paraId="48BABCFC" w14:textId="77777777" w:rsidTr="00F04BD8">
        <w:trPr>
          <w:jc w:val="center"/>
        </w:trPr>
        <w:tc>
          <w:tcPr>
            <w:tcW w:w="9104" w:type="dxa"/>
            <w:gridSpan w:val="4"/>
            <w:tcBorders>
              <w:top w:val="single" w:sz="4" w:space="0" w:color="auto"/>
            </w:tcBorders>
          </w:tcPr>
          <w:p w14:paraId="0D712590" w14:textId="0E974361" w:rsidR="00437B1C" w:rsidRPr="00EF6AB8" w:rsidRDefault="007720FB" w:rsidP="00F04BD8">
            <w:pPr>
              <w:spacing w:after="0" w:line="480" w:lineRule="auto"/>
              <w:rPr>
                <w:rFonts w:ascii="Times New Roman" w:hAnsi="Times New Roman"/>
                <w:b/>
                <w:bCs/>
                <w:sz w:val="24"/>
                <w:szCs w:val="24"/>
              </w:rPr>
            </w:pPr>
            <w:r>
              <w:rPr>
                <w:rFonts w:ascii="Times New Roman" w:hAnsi="Times New Roman"/>
                <w:b/>
                <w:bCs/>
                <w:sz w:val="24"/>
                <w:szCs w:val="24"/>
              </w:rPr>
              <w:t>Activity</w:t>
            </w:r>
          </w:p>
        </w:tc>
      </w:tr>
      <w:tr w:rsidR="007720FB" w:rsidRPr="00AB66AD" w14:paraId="0B9802C7" w14:textId="77777777" w:rsidTr="00F04BD8">
        <w:trPr>
          <w:jc w:val="center"/>
        </w:trPr>
        <w:tc>
          <w:tcPr>
            <w:tcW w:w="2449" w:type="dxa"/>
          </w:tcPr>
          <w:p w14:paraId="3EF0E7D0" w14:textId="6091ACDB"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Feeding</w:t>
            </w:r>
          </w:p>
        </w:tc>
        <w:tc>
          <w:tcPr>
            <w:tcW w:w="2423" w:type="dxa"/>
          </w:tcPr>
          <w:p w14:paraId="3AF9EF5A"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0.43</w:t>
            </w:r>
          </w:p>
        </w:tc>
        <w:tc>
          <w:tcPr>
            <w:tcW w:w="2041" w:type="dxa"/>
          </w:tcPr>
          <w:p w14:paraId="216032E7"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0.24</w:t>
            </w:r>
          </w:p>
        </w:tc>
        <w:tc>
          <w:tcPr>
            <w:tcW w:w="2191" w:type="dxa"/>
          </w:tcPr>
          <w:p w14:paraId="028D8E48"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0.66</w:t>
            </w:r>
          </w:p>
        </w:tc>
      </w:tr>
      <w:tr w:rsidR="007720FB" w:rsidRPr="00AB66AD" w14:paraId="1A8C888D" w14:textId="77777777" w:rsidTr="00F04BD8">
        <w:trPr>
          <w:jc w:val="center"/>
        </w:trPr>
        <w:tc>
          <w:tcPr>
            <w:tcW w:w="2449" w:type="dxa"/>
          </w:tcPr>
          <w:p w14:paraId="61AF3C9F" w14:textId="79900AC0"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Swimming</w:t>
            </w:r>
          </w:p>
        </w:tc>
        <w:tc>
          <w:tcPr>
            <w:tcW w:w="2423" w:type="dxa"/>
          </w:tcPr>
          <w:p w14:paraId="1AB596AB"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2041" w:type="dxa"/>
          </w:tcPr>
          <w:p w14:paraId="4361CC6D"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0.22</w:t>
            </w:r>
          </w:p>
        </w:tc>
        <w:tc>
          <w:tcPr>
            <w:tcW w:w="2191" w:type="dxa"/>
          </w:tcPr>
          <w:p w14:paraId="19EC552E"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0.69</w:t>
            </w:r>
          </w:p>
        </w:tc>
      </w:tr>
      <w:tr w:rsidR="007720FB" w:rsidRPr="00AB66AD" w14:paraId="22EAFA44" w14:textId="77777777" w:rsidTr="00F04BD8">
        <w:trPr>
          <w:jc w:val="center"/>
        </w:trPr>
        <w:tc>
          <w:tcPr>
            <w:tcW w:w="2449" w:type="dxa"/>
          </w:tcPr>
          <w:p w14:paraId="1C5F3D9A" w14:textId="6C1B8D20"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Self-maintenance</w:t>
            </w:r>
          </w:p>
        </w:tc>
        <w:tc>
          <w:tcPr>
            <w:tcW w:w="2423" w:type="dxa"/>
          </w:tcPr>
          <w:p w14:paraId="0CCAEF27"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0.67</w:t>
            </w:r>
          </w:p>
        </w:tc>
        <w:tc>
          <w:tcPr>
            <w:tcW w:w="2041" w:type="dxa"/>
          </w:tcPr>
          <w:p w14:paraId="6045531A"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0.13</w:t>
            </w:r>
          </w:p>
        </w:tc>
        <w:tc>
          <w:tcPr>
            <w:tcW w:w="2191" w:type="dxa"/>
          </w:tcPr>
          <w:p w14:paraId="5E920587"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0.29</w:t>
            </w:r>
          </w:p>
        </w:tc>
      </w:tr>
      <w:tr w:rsidR="007720FB" w:rsidRPr="00AB66AD" w14:paraId="3FE7D5C9" w14:textId="77777777" w:rsidTr="00F04BD8">
        <w:trPr>
          <w:jc w:val="center"/>
        </w:trPr>
        <w:tc>
          <w:tcPr>
            <w:tcW w:w="2449" w:type="dxa"/>
          </w:tcPr>
          <w:p w14:paraId="2B8FBD99" w14:textId="003DEDAB"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Resting</w:t>
            </w:r>
          </w:p>
        </w:tc>
        <w:tc>
          <w:tcPr>
            <w:tcW w:w="2423" w:type="dxa"/>
          </w:tcPr>
          <w:p w14:paraId="44696794"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0.18</w:t>
            </w:r>
          </w:p>
        </w:tc>
        <w:tc>
          <w:tcPr>
            <w:tcW w:w="2041" w:type="dxa"/>
          </w:tcPr>
          <w:p w14:paraId="1AB7802B"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0.26</w:t>
            </w:r>
          </w:p>
        </w:tc>
        <w:tc>
          <w:tcPr>
            <w:tcW w:w="2191" w:type="dxa"/>
          </w:tcPr>
          <w:p w14:paraId="0CBCBE93"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0.01</w:t>
            </w:r>
          </w:p>
        </w:tc>
      </w:tr>
      <w:tr w:rsidR="007720FB" w:rsidRPr="00AB66AD" w14:paraId="59EFAC33" w14:textId="77777777" w:rsidTr="00F04BD8">
        <w:trPr>
          <w:jc w:val="center"/>
        </w:trPr>
        <w:tc>
          <w:tcPr>
            <w:tcW w:w="2449" w:type="dxa"/>
          </w:tcPr>
          <w:p w14:paraId="3C014554" w14:textId="60E09EF3"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Paddling</w:t>
            </w:r>
          </w:p>
        </w:tc>
        <w:tc>
          <w:tcPr>
            <w:tcW w:w="2423" w:type="dxa"/>
          </w:tcPr>
          <w:p w14:paraId="17CD8208"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0.48</w:t>
            </w:r>
          </w:p>
        </w:tc>
        <w:tc>
          <w:tcPr>
            <w:tcW w:w="2041" w:type="dxa"/>
          </w:tcPr>
          <w:p w14:paraId="42023091"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0.48</w:t>
            </w:r>
          </w:p>
        </w:tc>
        <w:tc>
          <w:tcPr>
            <w:tcW w:w="2191" w:type="dxa"/>
          </w:tcPr>
          <w:p w14:paraId="690E0556"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7720FB" w:rsidRPr="00AB66AD" w14:paraId="2454FAD6" w14:textId="77777777" w:rsidTr="00F04BD8">
        <w:trPr>
          <w:jc w:val="center"/>
        </w:trPr>
        <w:tc>
          <w:tcPr>
            <w:tcW w:w="2449" w:type="dxa"/>
          </w:tcPr>
          <w:p w14:paraId="5AAE194F" w14:textId="132251CC"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Flying</w:t>
            </w:r>
          </w:p>
        </w:tc>
        <w:tc>
          <w:tcPr>
            <w:tcW w:w="2423" w:type="dxa"/>
          </w:tcPr>
          <w:p w14:paraId="640DE468"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0.64</w:t>
            </w:r>
          </w:p>
        </w:tc>
        <w:tc>
          <w:tcPr>
            <w:tcW w:w="2041" w:type="dxa"/>
          </w:tcPr>
          <w:p w14:paraId="04005B87"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2191" w:type="dxa"/>
          </w:tcPr>
          <w:p w14:paraId="1CC3F32E"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0.64</w:t>
            </w:r>
          </w:p>
        </w:tc>
      </w:tr>
      <w:tr w:rsidR="007720FB" w:rsidRPr="00AB66AD" w14:paraId="6E6BF891" w14:textId="77777777" w:rsidTr="00F04BD8">
        <w:trPr>
          <w:jc w:val="center"/>
        </w:trPr>
        <w:tc>
          <w:tcPr>
            <w:tcW w:w="2449" w:type="dxa"/>
          </w:tcPr>
          <w:p w14:paraId="6B27B663" w14:textId="32D1DF67"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Agonistic interaction</w:t>
            </w:r>
          </w:p>
        </w:tc>
        <w:tc>
          <w:tcPr>
            <w:tcW w:w="2423" w:type="dxa"/>
          </w:tcPr>
          <w:p w14:paraId="6D8CDB37"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4FC2B282"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91" w:type="dxa"/>
          </w:tcPr>
          <w:p w14:paraId="7B4703DC"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0.75</w:t>
            </w:r>
          </w:p>
        </w:tc>
      </w:tr>
      <w:tr w:rsidR="00437B1C" w:rsidRPr="00AB66AD" w14:paraId="0FF24BBB" w14:textId="77777777" w:rsidTr="00F04BD8">
        <w:trPr>
          <w:jc w:val="center"/>
        </w:trPr>
        <w:tc>
          <w:tcPr>
            <w:tcW w:w="9104" w:type="dxa"/>
            <w:gridSpan w:val="4"/>
          </w:tcPr>
          <w:p w14:paraId="3F2BD760" w14:textId="63140A25" w:rsidR="00437B1C" w:rsidRPr="00EF6AB8" w:rsidRDefault="007720FB" w:rsidP="00F04BD8">
            <w:pPr>
              <w:spacing w:after="0" w:line="480" w:lineRule="auto"/>
              <w:rPr>
                <w:rFonts w:ascii="Times New Roman" w:hAnsi="Times New Roman"/>
                <w:b/>
                <w:bCs/>
                <w:sz w:val="24"/>
                <w:szCs w:val="24"/>
              </w:rPr>
            </w:pPr>
            <w:r>
              <w:rPr>
                <w:rFonts w:ascii="Times New Roman" w:hAnsi="Times New Roman"/>
                <w:b/>
                <w:bCs/>
                <w:sz w:val="24"/>
                <w:szCs w:val="24"/>
              </w:rPr>
              <w:t>Feeding technique</w:t>
            </w:r>
            <w:r w:rsidR="00437B1C" w:rsidRPr="00EF6AB8">
              <w:rPr>
                <w:rFonts w:ascii="Times New Roman" w:hAnsi="Times New Roman"/>
                <w:b/>
                <w:bCs/>
                <w:sz w:val="24"/>
                <w:szCs w:val="24"/>
              </w:rPr>
              <w:t xml:space="preserve"> </w:t>
            </w:r>
          </w:p>
        </w:tc>
      </w:tr>
      <w:tr w:rsidR="007720FB" w:rsidRPr="00AB66AD" w14:paraId="6E99BC64" w14:textId="77777777" w:rsidTr="00F04BD8">
        <w:trPr>
          <w:jc w:val="center"/>
        </w:trPr>
        <w:tc>
          <w:tcPr>
            <w:tcW w:w="2449" w:type="dxa"/>
          </w:tcPr>
          <w:p w14:paraId="5D4FEDD8" w14:textId="2AFB8F93"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lang w:val="en-AU"/>
              </w:rPr>
              <w:t>Vegetation cover</w:t>
            </w:r>
          </w:p>
        </w:tc>
        <w:tc>
          <w:tcPr>
            <w:tcW w:w="2423" w:type="dxa"/>
          </w:tcPr>
          <w:p w14:paraId="5E64580D"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0.33</w:t>
            </w:r>
          </w:p>
        </w:tc>
        <w:tc>
          <w:tcPr>
            <w:tcW w:w="2041" w:type="dxa"/>
          </w:tcPr>
          <w:p w14:paraId="4A92C9BB"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2191" w:type="dxa"/>
          </w:tcPr>
          <w:p w14:paraId="7C51F10F"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7720FB" w:rsidRPr="00AB66AD" w14:paraId="666A57DA" w14:textId="77777777" w:rsidTr="00F04BD8">
        <w:trPr>
          <w:jc w:val="center"/>
        </w:trPr>
        <w:tc>
          <w:tcPr>
            <w:tcW w:w="2449" w:type="dxa"/>
          </w:tcPr>
          <w:p w14:paraId="1ADD308E" w14:textId="48DFF281"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Surface</w:t>
            </w:r>
          </w:p>
        </w:tc>
        <w:tc>
          <w:tcPr>
            <w:tcW w:w="2423" w:type="dxa"/>
          </w:tcPr>
          <w:p w14:paraId="329C848A"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0.50</w:t>
            </w:r>
          </w:p>
        </w:tc>
        <w:tc>
          <w:tcPr>
            <w:tcW w:w="2041" w:type="dxa"/>
          </w:tcPr>
          <w:p w14:paraId="39956A84"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91" w:type="dxa"/>
          </w:tcPr>
          <w:p w14:paraId="34240F43"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7720FB" w:rsidRPr="00AB66AD" w14:paraId="40B0CCC0" w14:textId="77777777" w:rsidTr="00F04BD8">
        <w:trPr>
          <w:jc w:val="center"/>
        </w:trPr>
        <w:tc>
          <w:tcPr>
            <w:tcW w:w="2449" w:type="dxa"/>
          </w:tcPr>
          <w:p w14:paraId="18B93039" w14:textId="56E0F1EF"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Diving</w:t>
            </w:r>
          </w:p>
        </w:tc>
        <w:tc>
          <w:tcPr>
            <w:tcW w:w="2423" w:type="dxa"/>
          </w:tcPr>
          <w:p w14:paraId="137BAF03"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0.04</w:t>
            </w:r>
          </w:p>
        </w:tc>
        <w:tc>
          <w:tcPr>
            <w:tcW w:w="2041" w:type="dxa"/>
          </w:tcPr>
          <w:p w14:paraId="0AF5B154"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191" w:type="dxa"/>
          </w:tcPr>
          <w:p w14:paraId="0EA08F94"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0.38</w:t>
            </w:r>
          </w:p>
        </w:tc>
      </w:tr>
      <w:tr w:rsidR="007720FB" w:rsidRPr="00AB66AD" w14:paraId="551FD7C2" w14:textId="77777777" w:rsidTr="00F04BD8">
        <w:trPr>
          <w:jc w:val="center"/>
        </w:trPr>
        <w:tc>
          <w:tcPr>
            <w:tcW w:w="2449" w:type="dxa"/>
          </w:tcPr>
          <w:p w14:paraId="59ABAD20" w14:textId="11AAA54E"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Diving</w:t>
            </w:r>
            <w:r w:rsidRPr="00AB66AD">
              <w:rPr>
                <w:rFonts w:ascii="Times New Roman" w:hAnsi="Times New Roman"/>
                <w:sz w:val="24"/>
                <w:szCs w:val="24"/>
              </w:rPr>
              <w:t xml:space="preserve"> + </w:t>
            </w:r>
            <w:r w:rsidR="00B030A6">
              <w:rPr>
                <w:rFonts w:ascii="Times New Roman" w:hAnsi="Times New Roman"/>
                <w:sz w:val="24"/>
                <w:szCs w:val="24"/>
              </w:rPr>
              <w:t>Intake</w:t>
            </w:r>
          </w:p>
        </w:tc>
        <w:tc>
          <w:tcPr>
            <w:tcW w:w="2423" w:type="dxa"/>
          </w:tcPr>
          <w:p w14:paraId="2A1D9A7D"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0.09</w:t>
            </w:r>
          </w:p>
        </w:tc>
        <w:tc>
          <w:tcPr>
            <w:tcW w:w="2041" w:type="dxa"/>
          </w:tcPr>
          <w:p w14:paraId="4CBC7C89"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0.06</w:t>
            </w:r>
          </w:p>
        </w:tc>
        <w:tc>
          <w:tcPr>
            <w:tcW w:w="2191" w:type="dxa"/>
          </w:tcPr>
          <w:p w14:paraId="7602666A"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0.72</w:t>
            </w:r>
          </w:p>
        </w:tc>
      </w:tr>
      <w:tr w:rsidR="007720FB" w:rsidRPr="00AB66AD" w14:paraId="52A6FC56" w14:textId="77777777" w:rsidTr="00F04BD8">
        <w:trPr>
          <w:jc w:val="center"/>
        </w:trPr>
        <w:tc>
          <w:tcPr>
            <w:tcW w:w="2449" w:type="dxa"/>
          </w:tcPr>
          <w:p w14:paraId="41A51301" w14:textId="0A9062CA" w:rsidR="007720FB" w:rsidRPr="00AB66AD" w:rsidRDefault="00B030A6" w:rsidP="007720FB">
            <w:pPr>
              <w:spacing w:after="0" w:line="480" w:lineRule="auto"/>
              <w:rPr>
                <w:rFonts w:ascii="Times New Roman" w:hAnsi="Times New Roman"/>
                <w:sz w:val="24"/>
                <w:szCs w:val="24"/>
              </w:rPr>
            </w:pPr>
            <w:r>
              <w:rPr>
                <w:rFonts w:ascii="Times New Roman" w:hAnsi="Times New Roman"/>
                <w:sz w:val="24"/>
                <w:szCs w:val="24"/>
                <w:lang w:val="en-US"/>
              </w:rPr>
              <w:t>Up-ending</w:t>
            </w:r>
          </w:p>
        </w:tc>
        <w:tc>
          <w:tcPr>
            <w:tcW w:w="2423" w:type="dxa"/>
          </w:tcPr>
          <w:p w14:paraId="74D6EBEB"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0.66</w:t>
            </w:r>
          </w:p>
        </w:tc>
        <w:tc>
          <w:tcPr>
            <w:tcW w:w="2041" w:type="dxa"/>
          </w:tcPr>
          <w:p w14:paraId="74259F69"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0.86</w:t>
            </w:r>
          </w:p>
        </w:tc>
        <w:tc>
          <w:tcPr>
            <w:tcW w:w="2191" w:type="dxa"/>
          </w:tcPr>
          <w:p w14:paraId="626187E3"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0.69</w:t>
            </w:r>
          </w:p>
        </w:tc>
      </w:tr>
      <w:tr w:rsidR="007720FB" w:rsidRPr="00AB66AD" w14:paraId="19FAE637" w14:textId="77777777" w:rsidTr="00F04BD8">
        <w:trPr>
          <w:jc w:val="center"/>
        </w:trPr>
        <w:tc>
          <w:tcPr>
            <w:tcW w:w="2449" w:type="dxa"/>
          </w:tcPr>
          <w:p w14:paraId="6B2B4628" w14:textId="2D8A4175" w:rsidR="007720FB" w:rsidRPr="00AB66AD" w:rsidRDefault="00B030A6" w:rsidP="007720FB">
            <w:pPr>
              <w:spacing w:after="0" w:line="480" w:lineRule="auto"/>
              <w:rPr>
                <w:rFonts w:ascii="Times New Roman" w:hAnsi="Times New Roman"/>
                <w:sz w:val="24"/>
                <w:szCs w:val="24"/>
              </w:rPr>
            </w:pPr>
            <w:r>
              <w:rPr>
                <w:rFonts w:ascii="Times New Roman" w:hAnsi="Times New Roman"/>
                <w:sz w:val="24"/>
                <w:szCs w:val="24"/>
                <w:lang w:val="en-US"/>
              </w:rPr>
              <w:t>Up-ending</w:t>
            </w:r>
            <w:r w:rsidRPr="00AB66AD">
              <w:rPr>
                <w:rFonts w:ascii="Times New Roman" w:hAnsi="Times New Roman"/>
                <w:sz w:val="24"/>
                <w:szCs w:val="24"/>
              </w:rPr>
              <w:t xml:space="preserve"> </w:t>
            </w:r>
            <w:r w:rsidR="007720FB" w:rsidRPr="00AB66AD">
              <w:rPr>
                <w:rFonts w:ascii="Times New Roman" w:hAnsi="Times New Roman"/>
                <w:sz w:val="24"/>
                <w:szCs w:val="24"/>
              </w:rPr>
              <w:t xml:space="preserve">+ </w:t>
            </w:r>
            <w:r>
              <w:rPr>
                <w:rFonts w:ascii="Times New Roman" w:hAnsi="Times New Roman"/>
                <w:sz w:val="24"/>
                <w:szCs w:val="24"/>
              </w:rPr>
              <w:t>Intake</w:t>
            </w:r>
          </w:p>
        </w:tc>
        <w:tc>
          <w:tcPr>
            <w:tcW w:w="2423" w:type="dxa"/>
          </w:tcPr>
          <w:p w14:paraId="762F6157"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0.81</w:t>
            </w:r>
          </w:p>
        </w:tc>
        <w:tc>
          <w:tcPr>
            <w:tcW w:w="2041" w:type="dxa"/>
          </w:tcPr>
          <w:p w14:paraId="12B64DB4"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0.48</w:t>
            </w:r>
          </w:p>
        </w:tc>
        <w:tc>
          <w:tcPr>
            <w:tcW w:w="2191" w:type="dxa"/>
          </w:tcPr>
          <w:p w14:paraId="76CFB90C"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0.49</w:t>
            </w:r>
          </w:p>
        </w:tc>
      </w:tr>
      <w:tr w:rsidR="007720FB" w:rsidRPr="00AB66AD" w14:paraId="33367135" w14:textId="77777777" w:rsidTr="00F04BD8">
        <w:trPr>
          <w:jc w:val="center"/>
        </w:trPr>
        <w:tc>
          <w:tcPr>
            <w:tcW w:w="2449" w:type="dxa"/>
            <w:tcBorders>
              <w:bottom w:val="single" w:sz="4" w:space="0" w:color="auto"/>
            </w:tcBorders>
          </w:tcPr>
          <w:p w14:paraId="495E9257" w14:textId="67775251" w:rsidR="007720FB" w:rsidRPr="00AB66AD" w:rsidRDefault="007720FB" w:rsidP="007720FB">
            <w:pPr>
              <w:spacing w:after="0" w:line="480" w:lineRule="auto"/>
              <w:rPr>
                <w:rFonts w:ascii="Times New Roman" w:hAnsi="Times New Roman"/>
                <w:sz w:val="24"/>
                <w:szCs w:val="24"/>
              </w:rPr>
            </w:pPr>
            <w:r>
              <w:rPr>
                <w:rFonts w:ascii="Times New Roman" w:hAnsi="Times New Roman"/>
                <w:sz w:val="24"/>
                <w:szCs w:val="24"/>
              </w:rPr>
              <w:t>Head-neck</w:t>
            </w:r>
            <w:r w:rsidR="00B030A6">
              <w:rPr>
                <w:rFonts w:ascii="Times New Roman" w:hAnsi="Times New Roman"/>
                <w:sz w:val="24"/>
                <w:szCs w:val="24"/>
              </w:rPr>
              <w:t xml:space="preserve"> submerged</w:t>
            </w:r>
          </w:p>
        </w:tc>
        <w:tc>
          <w:tcPr>
            <w:tcW w:w="2423" w:type="dxa"/>
            <w:tcBorders>
              <w:bottom w:val="single" w:sz="4" w:space="0" w:color="auto"/>
            </w:tcBorders>
          </w:tcPr>
          <w:p w14:paraId="4C20DC96"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0.28</w:t>
            </w:r>
          </w:p>
        </w:tc>
        <w:tc>
          <w:tcPr>
            <w:tcW w:w="2041" w:type="dxa"/>
            <w:tcBorders>
              <w:bottom w:val="single" w:sz="4" w:space="0" w:color="auto"/>
            </w:tcBorders>
          </w:tcPr>
          <w:p w14:paraId="23BB3D30"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0.08</w:t>
            </w:r>
          </w:p>
        </w:tc>
        <w:tc>
          <w:tcPr>
            <w:tcW w:w="2191" w:type="dxa"/>
            <w:tcBorders>
              <w:bottom w:val="single" w:sz="4" w:space="0" w:color="auto"/>
            </w:tcBorders>
          </w:tcPr>
          <w:p w14:paraId="612713FB" w14:textId="77777777" w:rsidR="007720FB" w:rsidRPr="00AB66AD" w:rsidRDefault="007720FB" w:rsidP="007720FB">
            <w:pPr>
              <w:spacing w:after="0" w:line="480" w:lineRule="auto"/>
              <w:jc w:val="center"/>
              <w:rPr>
                <w:rFonts w:ascii="Times New Roman" w:hAnsi="Times New Roman"/>
                <w:sz w:val="24"/>
                <w:szCs w:val="24"/>
              </w:rPr>
            </w:pPr>
            <w:r w:rsidRPr="00AB66AD">
              <w:rPr>
                <w:rFonts w:ascii="Times New Roman" w:hAnsi="Times New Roman"/>
                <w:sz w:val="24"/>
                <w:szCs w:val="24"/>
              </w:rPr>
              <w:t>0.67</w:t>
            </w:r>
          </w:p>
        </w:tc>
      </w:tr>
    </w:tbl>
    <w:p w14:paraId="4AA1BCBE" w14:textId="77777777" w:rsidR="00437B1C" w:rsidRPr="007F7DA9" w:rsidRDefault="00437B1C" w:rsidP="00437B1C">
      <w:pPr>
        <w:spacing w:after="0" w:line="480" w:lineRule="auto"/>
        <w:rPr>
          <w:rFonts w:ascii="Times New Roman" w:hAnsi="Times New Roman"/>
          <w:b/>
          <w:bCs/>
          <w:sz w:val="24"/>
          <w:szCs w:val="24"/>
        </w:rPr>
      </w:pPr>
      <w:r w:rsidRPr="00AB66AD">
        <w:rPr>
          <w:rFonts w:ascii="Times New Roman" w:hAnsi="Times New Roman"/>
          <w:sz w:val="24"/>
          <w:szCs w:val="24"/>
        </w:rPr>
        <w:t xml:space="preserve"> </w:t>
      </w:r>
    </w:p>
    <w:p w14:paraId="39D2B198" w14:textId="6A739A6E" w:rsidR="00437B1C" w:rsidRDefault="00754E16" w:rsidP="00437B1C">
      <w:pPr>
        <w:spacing w:after="0" w:line="480" w:lineRule="auto"/>
        <w:rPr>
          <w:rFonts w:ascii="Times New Roman" w:hAnsi="Times New Roman"/>
          <w:b/>
          <w:bCs/>
          <w:sz w:val="24"/>
          <w:szCs w:val="24"/>
        </w:rPr>
      </w:pPr>
      <w:r>
        <w:rPr>
          <w:rFonts w:ascii="Times New Roman" w:hAnsi="Times New Roman"/>
          <w:b/>
          <w:bCs/>
          <w:noProof/>
          <w:sz w:val="24"/>
          <w:szCs w:val="24"/>
          <w14:ligatures w14:val="standardContextual"/>
        </w:rPr>
        <w:lastRenderedPageBreak/>
        <w:drawing>
          <wp:anchor distT="0" distB="0" distL="114300" distR="114300" simplePos="0" relativeHeight="251665408" behindDoc="0" locked="0" layoutInCell="1" allowOverlap="1" wp14:anchorId="6FF865EB" wp14:editId="785493E6">
            <wp:simplePos x="0" y="0"/>
            <wp:positionH relativeFrom="column">
              <wp:posOffset>-317</wp:posOffset>
            </wp:positionH>
            <wp:positionV relativeFrom="paragraph">
              <wp:posOffset>1588</wp:posOffset>
            </wp:positionV>
            <wp:extent cx="5759450" cy="5675630"/>
            <wp:effectExtent l="0" t="0" r="0" b="1270"/>
            <wp:wrapTopAndBottom/>
            <wp:docPr id="200011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1046" name="Picture 20001104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9450" cy="5675630"/>
                    </a:xfrm>
                    <a:prstGeom prst="rect">
                      <a:avLst/>
                    </a:prstGeom>
                  </pic:spPr>
                </pic:pic>
              </a:graphicData>
            </a:graphic>
          </wp:anchor>
        </w:drawing>
      </w:r>
    </w:p>
    <w:p w14:paraId="62F3F5A0" w14:textId="4A07AAE3" w:rsidR="00437B1C" w:rsidRPr="00754E16" w:rsidRDefault="00437B1C" w:rsidP="00437B1C">
      <w:pPr>
        <w:spacing w:after="0" w:line="480" w:lineRule="auto"/>
        <w:rPr>
          <w:rFonts w:ascii="Times New Roman" w:hAnsi="Times New Roman"/>
          <w:b/>
          <w:bCs/>
          <w:sz w:val="24"/>
          <w:szCs w:val="24"/>
          <w:lang w:val="en-US"/>
        </w:rPr>
      </w:pPr>
      <w:r w:rsidRPr="00C46A5D">
        <w:rPr>
          <w:rFonts w:ascii="Times New Roman" w:hAnsi="Times New Roman"/>
          <w:b/>
          <w:bCs/>
          <w:sz w:val="24"/>
          <w:szCs w:val="24"/>
          <w:lang w:val="en-US"/>
        </w:rPr>
        <w:t>Figur</w:t>
      </w:r>
      <w:r w:rsidR="00754E16" w:rsidRPr="00C46A5D">
        <w:rPr>
          <w:rFonts w:ascii="Times New Roman" w:hAnsi="Times New Roman"/>
          <w:b/>
          <w:bCs/>
          <w:sz w:val="24"/>
          <w:szCs w:val="24"/>
          <w:lang w:val="en-US"/>
        </w:rPr>
        <w:t>e</w:t>
      </w:r>
      <w:r w:rsidRPr="00C46A5D">
        <w:rPr>
          <w:rFonts w:ascii="Times New Roman" w:hAnsi="Times New Roman"/>
          <w:b/>
          <w:bCs/>
          <w:sz w:val="24"/>
          <w:szCs w:val="24"/>
          <w:lang w:val="en-US"/>
        </w:rPr>
        <w:t xml:space="preserve"> 1.</w:t>
      </w:r>
      <w:r w:rsidRPr="00C46A5D">
        <w:rPr>
          <w:rFonts w:ascii="Times New Roman" w:hAnsi="Times New Roman"/>
          <w:sz w:val="24"/>
          <w:szCs w:val="24"/>
          <w:lang w:val="en-US"/>
        </w:rPr>
        <w:t xml:space="preserve">  </w:t>
      </w:r>
      <w:r w:rsidR="00754E16" w:rsidRPr="00754E16">
        <w:rPr>
          <w:rFonts w:ascii="Times New Roman" w:hAnsi="Times New Roman"/>
          <w:sz w:val="24"/>
          <w:szCs w:val="24"/>
          <w:lang w:val="en-US"/>
        </w:rPr>
        <w:t>Distribution of the means of each daily activity category during the morning (red), midday (green), and afternoon (blue), calculated for the White-winged Coot based on 1000 simulations. The y-axis represents the estimated kernel density of the distribution of the means for each behavior. The x-axis represents the time, in seconds, allocated to each behavior.</w:t>
      </w:r>
      <w:r w:rsidRPr="00754E16">
        <w:rPr>
          <w:rFonts w:ascii="Times New Roman" w:hAnsi="Times New Roman"/>
          <w:b/>
          <w:bCs/>
          <w:sz w:val="24"/>
          <w:szCs w:val="24"/>
          <w:lang w:val="en-US"/>
        </w:rPr>
        <w:br w:type="page"/>
      </w:r>
    </w:p>
    <w:p w14:paraId="4422DA0F" w14:textId="7CC826B1" w:rsidR="00437B1C" w:rsidRPr="00754E16" w:rsidRDefault="001006E7" w:rsidP="00437B1C">
      <w:pPr>
        <w:spacing w:after="0" w:line="480" w:lineRule="auto"/>
        <w:rPr>
          <w:rFonts w:ascii="Times New Roman" w:hAnsi="Times New Roman"/>
          <w:b/>
          <w:bCs/>
          <w:sz w:val="24"/>
          <w:szCs w:val="24"/>
          <w:lang w:val="en-US"/>
        </w:rPr>
      </w:pPr>
      <w:r>
        <w:rPr>
          <w:rFonts w:ascii="Times New Roman" w:hAnsi="Times New Roman"/>
          <w:b/>
          <w:bCs/>
          <w:noProof/>
          <w:sz w:val="24"/>
          <w:szCs w:val="24"/>
          <w:lang w:val="en-US"/>
          <w14:ligatures w14:val="standardContextual"/>
        </w:rPr>
        <w:lastRenderedPageBreak/>
        <w:drawing>
          <wp:inline distT="0" distB="0" distL="0" distR="0" wp14:anchorId="258154F4" wp14:editId="3C0D6977">
            <wp:extent cx="5759450" cy="5675630"/>
            <wp:effectExtent l="0" t="0" r="0" b="1270"/>
            <wp:docPr id="167617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7284" name="Picture 16761728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9450" cy="5675630"/>
                    </a:xfrm>
                    <a:prstGeom prst="rect">
                      <a:avLst/>
                    </a:prstGeom>
                  </pic:spPr>
                </pic:pic>
              </a:graphicData>
            </a:graphic>
          </wp:inline>
        </w:drawing>
      </w:r>
    </w:p>
    <w:p w14:paraId="0814509D" w14:textId="0DC6A998" w:rsidR="00437B1C" w:rsidRPr="001006E7" w:rsidRDefault="00437B1C" w:rsidP="00437B1C">
      <w:pPr>
        <w:spacing w:after="0" w:line="480" w:lineRule="auto"/>
        <w:rPr>
          <w:rFonts w:ascii="Times New Roman" w:hAnsi="Times New Roman"/>
          <w:b/>
          <w:bCs/>
          <w:sz w:val="24"/>
          <w:szCs w:val="24"/>
          <w:lang w:val="en-US"/>
        </w:rPr>
      </w:pPr>
      <w:r w:rsidRPr="001006E7">
        <w:rPr>
          <w:rFonts w:ascii="Times New Roman" w:hAnsi="Times New Roman"/>
          <w:b/>
          <w:bCs/>
          <w:sz w:val="24"/>
          <w:szCs w:val="24"/>
          <w:lang w:val="en-US"/>
        </w:rPr>
        <w:t>Figur</w:t>
      </w:r>
      <w:r w:rsidR="00754E16" w:rsidRPr="001006E7">
        <w:rPr>
          <w:rFonts w:ascii="Times New Roman" w:hAnsi="Times New Roman"/>
          <w:b/>
          <w:bCs/>
          <w:sz w:val="24"/>
          <w:szCs w:val="24"/>
          <w:lang w:val="en-US"/>
        </w:rPr>
        <w:t>e</w:t>
      </w:r>
      <w:r w:rsidRPr="001006E7">
        <w:rPr>
          <w:rFonts w:ascii="Times New Roman" w:hAnsi="Times New Roman"/>
          <w:b/>
          <w:bCs/>
          <w:sz w:val="24"/>
          <w:szCs w:val="24"/>
          <w:lang w:val="en-US"/>
        </w:rPr>
        <w:t xml:space="preserve"> 2.</w:t>
      </w:r>
      <w:r w:rsidRPr="001006E7">
        <w:rPr>
          <w:rFonts w:ascii="Times New Roman" w:hAnsi="Times New Roman"/>
          <w:sz w:val="24"/>
          <w:szCs w:val="24"/>
          <w:lang w:val="en-US"/>
        </w:rPr>
        <w:t xml:space="preserve"> </w:t>
      </w:r>
      <w:r w:rsidR="001006E7" w:rsidRPr="001006E7">
        <w:rPr>
          <w:rFonts w:ascii="Times New Roman" w:hAnsi="Times New Roman"/>
          <w:sz w:val="24"/>
          <w:szCs w:val="24"/>
          <w:lang w:val="en-US"/>
        </w:rPr>
        <w:t xml:space="preserve">Distribution of the means of each feeding technique during the morning (red), midday (green), and afternoon (blue), calculated for the White-winged Coot based on 1000 simulations. The y-axis represents the estimated kernel density of the distribution of the means for each behavior. The x-axis represents the time, in seconds, allocated to each behavior. </w:t>
      </w:r>
      <w:r w:rsidR="001006E7">
        <w:rPr>
          <w:rFonts w:ascii="Times New Roman" w:hAnsi="Times New Roman"/>
          <w:sz w:val="24"/>
          <w:szCs w:val="24"/>
          <w:lang w:val="en-US"/>
        </w:rPr>
        <w:t>‘</w:t>
      </w:r>
      <w:r w:rsidR="001006E7" w:rsidRPr="001006E7">
        <w:rPr>
          <w:rFonts w:ascii="Times New Roman" w:hAnsi="Times New Roman"/>
          <w:sz w:val="24"/>
          <w:szCs w:val="24"/>
          <w:lang w:val="en-US"/>
        </w:rPr>
        <w:t>Vegetation cover</w:t>
      </w:r>
      <w:r w:rsidR="001006E7">
        <w:rPr>
          <w:rFonts w:ascii="Times New Roman" w:hAnsi="Times New Roman"/>
          <w:sz w:val="24"/>
          <w:szCs w:val="24"/>
          <w:lang w:val="en-US"/>
        </w:rPr>
        <w:t>’</w:t>
      </w:r>
      <w:r w:rsidR="001006E7" w:rsidRPr="001006E7">
        <w:rPr>
          <w:rFonts w:ascii="Times New Roman" w:hAnsi="Times New Roman"/>
          <w:sz w:val="24"/>
          <w:szCs w:val="24"/>
          <w:lang w:val="en-US"/>
        </w:rPr>
        <w:t xml:space="preserve">: feeding in areas outside the water column; </w:t>
      </w:r>
      <w:r w:rsidR="001006E7">
        <w:rPr>
          <w:rFonts w:ascii="Times New Roman" w:hAnsi="Times New Roman"/>
          <w:sz w:val="24"/>
          <w:szCs w:val="24"/>
          <w:lang w:val="en-US"/>
        </w:rPr>
        <w:t>‘</w:t>
      </w:r>
      <w:r w:rsidR="001006E7" w:rsidRPr="001006E7">
        <w:rPr>
          <w:rFonts w:ascii="Times New Roman" w:hAnsi="Times New Roman"/>
          <w:sz w:val="24"/>
          <w:szCs w:val="24"/>
          <w:lang w:val="en-US"/>
        </w:rPr>
        <w:t>Surface</w:t>
      </w:r>
      <w:r w:rsidR="001006E7">
        <w:rPr>
          <w:rFonts w:ascii="Times New Roman" w:hAnsi="Times New Roman"/>
          <w:sz w:val="24"/>
          <w:szCs w:val="24"/>
          <w:lang w:val="en-US"/>
        </w:rPr>
        <w:t>’</w:t>
      </w:r>
      <w:r w:rsidR="001006E7" w:rsidRPr="001006E7">
        <w:rPr>
          <w:rFonts w:ascii="Times New Roman" w:hAnsi="Times New Roman"/>
          <w:sz w:val="24"/>
          <w:szCs w:val="24"/>
          <w:lang w:val="en-US"/>
        </w:rPr>
        <w:t xml:space="preserve">: feeding at the surface of the water column. </w:t>
      </w:r>
      <w:r w:rsidR="001006E7">
        <w:rPr>
          <w:rFonts w:ascii="Times New Roman" w:hAnsi="Times New Roman"/>
          <w:sz w:val="24"/>
          <w:szCs w:val="24"/>
          <w:lang w:val="en-US"/>
        </w:rPr>
        <w:t>‘</w:t>
      </w:r>
      <w:r w:rsidR="001006E7" w:rsidRPr="001006E7">
        <w:rPr>
          <w:rFonts w:ascii="Times New Roman" w:hAnsi="Times New Roman"/>
          <w:sz w:val="24"/>
          <w:szCs w:val="24"/>
          <w:lang w:val="en-US"/>
        </w:rPr>
        <w:t xml:space="preserve">Diving + </w:t>
      </w:r>
      <w:r w:rsidR="005A703F">
        <w:rPr>
          <w:rFonts w:ascii="Times New Roman" w:hAnsi="Times New Roman"/>
          <w:sz w:val="24"/>
          <w:szCs w:val="24"/>
          <w:lang w:val="en-US"/>
        </w:rPr>
        <w:t>Intake</w:t>
      </w:r>
      <w:r w:rsidR="001006E7">
        <w:rPr>
          <w:rFonts w:ascii="Times New Roman" w:hAnsi="Times New Roman"/>
          <w:sz w:val="24"/>
          <w:szCs w:val="24"/>
          <w:lang w:val="en-US"/>
        </w:rPr>
        <w:t>’</w:t>
      </w:r>
      <w:r w:rsidR="001006E7" w:rsidRPr="001006E7">
        <w:rPr>
          <w:rFonts w:ascii="Times New Roman" w:hAnsi="Times New Roman"/>
          <w:sz w:val="24"/>
          <w:szCs w:val="24"/>
          <w:lang w:val="en-US"/>
        </w:rPr>
        <w:t xml:space="preserve"> or </w:t>
      </w:r>
      <w:r w:rsidR="001006E7">
        <w:rPr>
          <w:rFonts w:ascii="Times New Roman" w:hAnsi="Times New Roman"/>
          <w:sz w:val="24"/>
          <w:szCs w:val="24"/>
          <w:lang w:val="en-US"/>
        </w:rPr>
        <w:t>‘</w:t>
      </w:r>
      <w:r w:rsidR="005A703F">
        <w:rPr>
          <w:rFonts w:ascii="Times New Roman" w:hAnsi="Times New Roman"/>
          <w:sz w:val="24"/>
          <w:szCs w:val="24"/>
          <w:lang w:val="en-US"/>
        </w:rPr>
        <w:t>Up-ending</w:t>
      </w:r>
      <w:r w:rsidR="001006E7" w:rsidRPr="001006E7">
        <w:rPr>
          <w:rFonts w:ascii="Times New Roman" w:hAnsi="Times New Roman"/>
          <w:sz w:val="24"/>
          <w:szCs w:val="24"/>
          <w:lang w:val="en-US"/>
        </w:rPr>
        <w:t xml:space="preserve"> + </w:t>
      </w:r>
      <w:r w:rsidR="005A703F">
        <w:rPr>
          <w:rFonts w:ascii="Times New Roman" w:hAnsi="Times New Roman"/>
          <w:sz w:val="24"/>
          <w:szCs w:val="24"/>
          <w:lang w:val="en-US"/>
        </w:rPr>
        <w:t>Intake</w:t>
      </w:r>
      <w:r w:rsidR="001006E7">
        <w:rPr>
          <w:rFonts w:ascii="Times New Roman" w:hAnsi="Times New Roman"/>
          <w:sz w:val="24"/>
          <w:szCs w:val="24"/>
          <w:lang w:val="en-US"/>
        </w:rPr>
        <w:t>’</w:t>
      </w:r>
      <w:r w:rsidR="001006E7" w:rsidRPr="001006E7">
        <w:rPr>
          <w:rFonts w:ascii="Times New Roman" w:hAnsi="Times New Roman"/>
          <w:sz w:val="24"/>
          <w:szCs w:val="24"/>
          <w:lang w:val="en-US"/>
        </w:rPr>
        <w:t xml:space="preserve"> represent the sum of the time spent obtaining food plus the time spent ingesting the obtained food.</w:t>
      </w:r>
      <w:r w:rsidRPr="001006E7">
        <w:rPr>
          <w:rFonts w:ascii="Times New Roman" w:hAnsi="Times New Roman"/>
          <w:b/>
          <w:bCs/>
          <w:sz w:val="24"/>
          <w:szCs w:val="24"/>
          <w:lang w:val="en-US"/>
        </w:rPr>
        <w:br w:type="page"/>
      </w:r>
    </w:p>
    <w:p w14:paraId="0E653E60" w14:textId="300E57B1" w:rsidR="00437B1C" w:rsidRPr="001006E7" w:rsidRDefault="00550F13" w:rsidP="00437B1C">
      <w:pPr>
        <w:spacing w:after="0" w:line="480" w:lineRule="auto"/>
        <w:rPr>
          <w:rFonts w:ascii="Times New Roman" w:hAnsi="Times New Roman"/>
          <w:b/>
          <w:bCs/>
          <w:sz w:val="24"/>
          <w:szCs w:val="24"/>
          <w:lang w:val="en-US"/>
        </w:rPr>
      </w:pPr>
      <w:r>
        <w:rPr>
          <w:rFonts w:ascii="Times New Roman" w:hAnsi="Times New Roman"/>
          <w:b/>
          <w:bCs/>
          <w:noProof/>
          <w:sz w:val="24"/>
          <w:szCs w:val="24"/>
          <w:lang w:val="en-US"/>
          <w14:ligatures w14:val="standardContextual"/>
        </w:rPr>
        <w:lastRenderedPageBreak/>
        <w:drawing>
          <wp:anchor distT="0" distB="0" distL="114300" distR="114300" simplePos="0" relativeHeight="251666432" behindDoc="0" locked="0" layoutInCell="1" allowOverlap="1" wp14:anchorId="47746429" wp14:editId="63A1682C">
            <wp:simplePos x="0" y="0"/>
            <wp:positionH relativeFrom="column">
              <wp:posOffset>-317</wp:posOffset>
            </wp:positionH>
            <wp:positionV relativeFrom="paragraph">
              <wp:posOffset>318</wp:posOffset>
            </wp:positionV>
            <wp:extent cx="5759450" cy="5675630"/>
            <wp:effectExtent l="0" t="0" r="0" b="1270"/>
            <wp:wrapTopAndBottom/>
            <wp:docPr id="79180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0866" name="Picture 791808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5675630"/>
                    </a:xfrm>
                    <a:prstGeom prst="rect">
                      <a:avLst/>
                    </a:prstGeom>
                  </pic:spPr>
                </pic:pic>
              </a:graphicData>
            </a:graphic>
          </wp:anchor>
        </w:drawing>
      </w:r>
    </w:p>
    <w:p w14:paraId="5D16AA36" w14:textId="26D023A0" w:rsidR="00437B1C" w:rsidRPr="00550F13" w:rsidRDefault="00437B1C" w:rsidP="00437B1C">
      <w:pPr>
        <w:spacing w:after="0" w:line="480" w:lineRule="auto"/>
        <w:rPr>
          <w:rFonts w:ascii="Times New Roman" w:hAnsi="Times New Roman"/>
          <w:sz w:val="24"/>
          <w:szCs w:val="24"/>
          <w:lang w:val="en-US"/>
        </w:rPr>
      </w:pPr>
      <w:r w:rsidRPr="00550F13">
        <w:rPr>
          <w:rFonts w:ascii="Times New Roman" w:hAnsi="Times New Roman"/>
          <w:b/>
          <w:bCs/>
          <w:sz w:val="24"/>
          <w:szCs w:val="24"/>
          <w:lang w:val="en-US"/>
        </w:rPr>
        <w:t>Figur</w:t>
      </w:r>
      <w:r w:rsidR="001006E7" w:rsidRPr="00550F13">
        <w:rPr>
          <w:rFonts w:ascii="Times New Roman" w:hAnsi="Times New Roman"/>
          <w:b/>
          <w:bCs/>
          <w:sz w:val="24"/>
          <w:szCs w:val="24"/>
          <w:lang w:val="en-US"/>
        </w:rPr>
        <w:t>e</w:t>
      </w:r>
      <w:r w:rsidRPr="00550F13">
        <w:rPr>
          <w:rFonts w:ascii="Times New Roman" w:hAnsi="Times New Roman"/>
          <w:b/>
          <w:bCs/>
          <w:sz w:val="24"/>
          <w:szCs w:val="24"/>
          <w:lang w:val="en-US"/>
        </w:rPr>
        <w:t xml:space="preserve"> 3. </w:t>
      </w:r>
      <w:r w:rsidR="00550F13" w:rsidRPr="00550F13">
        <w:rPr>
          <w:rFonts w:ascii="Times New Roman" w:hAnsi="Times New Roman"/>
          <w:sz w:val="24"/>
          <w:szCs w:val="24"/>
          <w:lang w:val="en-US"/>
        </w:rPr>
        <w:t>Distribution of the means of each daily activity category during the morning (red), midday (green), and afternoon (blue), calculated for the Red-fronted Coot based on 1000 simulations. The y-axis represents the estimated kernel density of the distribution of the means for each behavior. The x-axis represents the time, in seconds, allocated to each behavior.</w:t>
      </w:r>
    </w:p>
    <w:p w14:paraId="498CC271" w14:textId="2F22E6D8" w:rsidR="00437B1C" w:rsidRDefault="00437B1C" w:rsidP="00437B1C">
      <w:pPr>
        <w:spacing w:after="0" w:line="480" w:lineRule="auto"/>
        <w:rPr>
          <w:rFonts w:ascii="Times New Roman" w:hAnsi="Times New Roman"/>
          <w:sz w:val="24"/>
          <w:szCs w:val="24"/>
          <w:lang w:val="en-US"/>
        </w:rPr>
      </w:pPr>
    </w:p>
    <w:p w14:paraId="6F778E77" w14:textId="77777777" w:rsidR="00550F13" w:rsidRDefault="00550F13" w:rsidP="00437B1C">
      <w:pPr>
        <w:spacing w:after="0" w:line="480" w:lineRule="auto"/>
        <w:rPr>
          <w:rFonts w:ascii="Times New Roman" w:hAnsi="Times New Roman"/>
          <w:sz w:val="24"/>
          <w:szCs w:val="24"/>
          <w:lang w:val="en-US"/>
        </w:rPr>
      </w:pPr>
    </w:p>
    <w:p w14:paraId="0358559D" w14:textId="77777777" w:rsidR="00550F13" w:rsidRPr="00550F13" w:rsidRDefault="00550F13" w:rsidP="00437B1C">
      <w:pPr>
        <w:spacing w:after="0" w:line="480" w:lineRule="auto"/>
        <w:rPr>
          <w:rFonts w:ascii="Times New Roman" w:hAnsi="Times New Roman"/>
          <w:sz w:val="24"/>
          <w:szCs w:val="24"/>
          <w:lang w:val="en-US"/>
        </w:rPr>
      </w:pPr>
    </w:p>
    <w:p w14:paraId="091526BD" w14:textId="756C706F" w:rsidR="00550F13" w:rsidRPr="00C46A5D" w:rsidRDefault="00550F13" w:rsidP="00437B1C">
      <w:pPr>
        <w:spacing w:after="0" w:line="480" w:lineRule="auto"/>
        <w:rPr>
          <w:rFonts w:ascii="Times New Roman" w:hAnsi="Times New Roman"/>
          <w:b/>
          <w:bCs/>
          <w:sz w:val="24"/>
          <w:szCs w:val="24"/>
          <w:lang w:val="en-US"/>
        </w:rPr>
      </w:pPr>
      <w:r>
        <w:rPr>
          <w:rFonts w:ascii="Times New Roman" w:hAnsi="Times New Roman"/>
          <w:noProof/>
          <w:sz w:val="24"/>
          <w:szCs w:val="24"/>
          <w:lang w:val="en-US"/>
          <w14:ligatures w14:val="standardContextual"/>
        </w:rPr>
        <w:lastRenderedPageBreak/>
        <w:drawing>
          <wp:anchor distT="0" distB="0" distL="114300" distR="114300" simplePos="0" relativeHeight="251667456" behindDoc="0" locked="0" layoutInCell="1" allowOverlap="1" wp14:anchorId="2762899A" wp14:editId="0DD5F194">
            <wp:simplePos x="0" y="0"/>
            <wp:positionH relativeFrom="column">
              <wp:posOffset>142240</wp:posOffset>
            </wp:positionH>
            <wp:positionV relativeFrom="paragraph">
              <wp:posOffset>0</wp:posOffset>
            </wp:positionV>
            <wp:extent cx="5461000" cy="5381625"/>
            <wp:effectExtent l="0" t="0" r="6350" b="9525"/>
            <wp:wrapTopAndBottom/>
            <wp:docPr id="19320083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08368" name="Picture 19320083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61000" cy="5381625"/>
                    </a:xfrm>
                    <a:prstGeom prst="rect">
                      <a:avLst/>
                    </a:prstGeom>
                  </pic:spPr>
                </pic:pic>
              </a:graphicData>
            </a:graphic>
            <wp14:sizeRelH relativeFrom="margin">
              <wp14:pctWidth>0</wp14:pctWidth>
            </wp14:sizeRelH>
            <wp14:sizeRelV relativeFrom="margin">
              <wp14:pctHeight>0</wp14:pctHeight>
            </wp14:sizeRelV>
          </wp:anchor>
        </w:drawing>
      </w:r>
    </w:p>
    <w:p w14:paraId="380C4750" w14:textId="29CA5CC9" w:rsidR="00437B1C" w:rsidRPr="006610FD" w:rsidRDefault="00437B1C" w:rsidP="00437B1C">
      <w:pPr>
        <w:spacing w:after="0" w:line="480" w:lineRule="auto"/>
        <w:rPr>
          <w:rFonts w:ascii="Times New Roman" w:hAnsi="Times New Roman"/>
          <w:b/>
          <w:bCs/>
          <w:sz w:val="24"/>
          <w:szCs w:val="24"/>
          <w:lang w:val="en-US"/>
        </w:rPr>
      </w:pPr>
      <w:r w:rsidRPr="00C46A5D">
        <w:rPr>
          <w:rFonts w:ascii="Times New Roman" w:hAnsi="Times New Roman"/>
          <w:b/>
          <w:bCs/>
          <w:sz w:val="24"/>
          <w:szCs w:val="24"/>
          <w:lang w:val="en-US"/>
        </w:rPr>
        <w:t>Figur</w:t>
      </w:r>
      <w:r w:rsidR="00550F13" w:rsidRPr="00C46A5D">
        <w:rPr>
          <w:rFonts w:ascii="Times New Roman" w:hAnsi="Times New Roman"/>
          <w:b/>
          <w:bCs/>
          <w:sz w:val="24"/>
          <w:szCs w:val="24"/>
          <w:lang w:val="en-US"/>
        </w:rPr>
        <w:t>e</w:t>
      </w:r>
      <w:r w:rsidRPr="00C46A5D">
        <w:rPr>
          <w:rFonts w:ascii="Times New Roman" w:hAnsi="Times New Roman"/>
          <w:b/>
          <w:bCs/>
          <w:sz w:val="24"/>
          <w:szCs w:val="24"/>
          <w:lang w:val="en-US"/>
        </w:rPr>
        <w:t xml:space="preserve"> 4.</w:t>
      </w:r>
      <w:r w:rsidRPr="00C46A5D">
        <w:rPr>
          <w:rFonts w:ascii="Times New Roman" w:hAnsi="Times New Roman"/>
          <w:sz w:val="24"/>
          <w:szCs w:val="24"/>
          <w:lang w:val="en-US"/>
        </w:rPr>
        <w:t xml:space="preserve"> </w:t>
      </w:r>
      <w:r w:rsidR="006610FD" w:rsidRPr="006610FD">
        <w:rPr>
          <w:rFonts w:ascii="Times New Roman" w:hAnsi="Times New Roman"/>
          <w:sz w:val="24"/>
          <w:szCs w:val="24"/>
          <w:lang w:val="en-US"/>
        </w:rPr>
        <w:t xml:space="preserve">Distribution of the means of each feeding technique during the morning (red), midday (green), and afternoon (blue), calculated for the </w:t>
      </w:r>
      <w:r w:rsidR="006610FD" w:rsidRPr="00550F13">
        <w:rPr>
          <w:rFonts w:ascii="Times New Roman" w:hAnsi="Times New Roman"/>
          <w:sz w:val="24"/>
          <w:szCs w:val="24"/>
          <w:lang w:val="en-US"/>
        </w:rPr>
        <w:t xml:space="preserve">Red-fronted Coot </w:t>
      </w:r>
      <w:r w:rsidR="006610FD" w:rsidRPr="006610FD">
        <w:rPr>
          <w:rFonts w:ascii="Times New Roman" w:hAnsi="Times New Roman"/>
          <w:sz w:val="24"/>
          <w:szCs w:val="24"/>
          <w:lang w:val="en-US"/>
        </w:rPr>
        <w:t xml:space="preserve">based on 1000 simulations. The y-axis represents the estimated kernel density of the distribution of the means for each behavior. The x-axis represents the time, in seconds, allocated to each behavior. </w:t>
      </w:r>
      <w:r w:rsidR="006610FD">
        <w:rPr>
          <w:rFonts w:ascii="Times New Roman" w:hAnsi="Times New Roman"/>
          <w:sz w:val="24"/>
          <w:szCs w:val="24"/>
          <w:lang w:val="en-US"/>
        </w:rPr>
        <w:t>‘</w:t>
      </w:r>
      <w:r w:rsidR="006610FD" w:rsidRPr="006610FD">
        <w:rPr>
          <w:rFonts w:ascii="Times New Roman" w:hAnsi="Times New Roman"/>
          <w:sz w:val="24"/>
          <w:szCs w:val="24"/>
          <w:lang w:val="en-US"/>
        </w:rPr>
        <w:t>Vegetation cover</w:t>
      </w:r>
      <w:r w:rsidR="006610FD">
        <w:rPr>
          <w:rFonts w:ascii="Times New Roman" w:hAnsi="Times New Roman"/>
          <w:sz w:val="24"/>
          <w:szCs w:val="24"/>
          <w:lang w:val="en-US"/>
        </w:rPr>
        <w:t>’</w:t>
      </w:r>
      <w:r w:rsidR="006610FD" w:rsidRPr="006610FD">
        <w:rPr>
          <w:rFonts w:ascii="Times New Roman" w:hAnsi="Times New Roman"/>
          <w:sz w:val="24"/>
          <w:szCs w:val="24"/>
          <w:lang w:val="en-US"/>
        </w:rPr>
        <w:t xml:space="preserve">: feeding in areas outside the water column; </w:t>
      </w:r>
      <w:r w:rsidR="006610FD">
        <w:rPr>
          <w:rFonts w:ascii="Times New Roman" w:hAnsi="Times New Roman"/>
          <w:sz w:val="24"/>
          <w:szCs w:val="24"/>
          <w:lang w:val="en-US"/>
        </w:rPr>
        <w:t>‘</w:t>
      </w:r>
      <w:r w:rsidR="006610FD" w:rsidRPr="006610FD">
        <w:rPr>
          <w:rFonts w:ascii="Times New Roman" w:hAnsi="Times New Roman"/>
          <w:sz w:val="24"/>
          <w:szCs w:val="24"/>
          <w:lang w:val="en-US"/>
        </w:rPr>
        <w:t>Surface</w:t>
      </w:r>
      <w:r w:rsidR="006610FD">
        <w:rPr>
          <w:rFonts w:ascii="Times New Roman" w:hAnsi="Times New Roman"/>
          <w:sz w:val="24"/>
          <w:szCs w:val="24"/>
          <w:lang w:val="en-US"/>
        </w:rPr>
        <w:t>’</w:t>
      </w:r>
      <w:r w:rsidR="006610FD" w:rsidRPr="006610FD">
        <w:rPr>
          <w:rFonts w:ascii="Times New Roman" w:hAnsi="Times New Roman"/>
          <w:sz w:val="24"/>
          <w:szCs w:val="24"/>
          <w:lang w:val="en-US"/>
        </w:rPr>
        <w:t xml:space="preserve">: feeding at the surface of the water column. </w:t>
      </w:r>
      <w:r w:rsidR="006610FD">
        <w:rPr>
          <w:rFonts w:ascii="Times New Roman" w:hAnsi="Times New Roman"/>
          <w:sz w:val="24"/>
          <w:szCs w:val="24"/>
          <w:lang w:val="en-US"/>
        </w:rPr>
        <w:t>‘</w:t>
      </w:r>
      <w:r w:rsidR="006610FD" w:rsidRPr="006610FD">
        <w:rPr>
          <w:rFonts w:ascii="Times New Roman" w:hAnsi="Times New Roman"/>
          <w:sz w:val="24"/>
          <w:szCs w:val="24"/>
          <w:lang w:val="en-US"/>
        </w:rPr>
        <w:t xml:space="preserve">Diving + </w:t>
      </w:r>
      <w:r w:rsidR="005A703F">
        <w:rPr>
          <w:rFonts w:ascii="Times New Roman" w:hAnsi="Times New Roman"/>
          <w:sz w:val="24"/>
          <w:szCs w:val="24"/>
          <w:lang w:val="en-US"/>
        </w:rPr>
        <w:t>Intake</w:t>
      </w:r>
      <w:r w:rsidR="006610FD">
        <w:rPr>
          <w:rFonts w:ascii="Times New Roman" w:hAnsi="Times New Roman"/>
          <w:sz w:val="24"/>
          <w:szCs w:val="24"/>
          <w:lang w:val="en-US"/>
        </w:rPr>
        <w:t>’</w:t>
      </w:r>
      <w:r w:rsidR="006610FD" w:rsidRPr="006610FD">
        <w:rPr>
          <w:rFonts w:ascii="Times New Roman" w:hAnsi="Times New Roman"/>
          <w:sz w:val="24"/>
          <w:szCs w:val="24"/>
          <w:lang w:val="en-US"/>
        </w:rPr>
        <w:t xml:space="preserve"> or </w:t>
      </w:r>
      <w:r w:rsidR="006610FD">
        <w:rPr>
          <w:rFonts w:ascii="Times New Roman" w:hAnsi="Times New Roman"/>
          <w:sz w:val="24"/>
          <w:szCs w:val="24"/>
          <w:lang w:val="en-US"/>
        </w:rPr>
        <w:t>‘</w:t>
      </w:r>
      <w:r w:rsidR="005A703F">
        <w:rPr>
          <w:rFonts w:ascii="Times New Roman" w:hAnsi="Times New Roman"/>
          <w:sz w:val="24"/>
          <w:szCs w:val="24"/>
          <w:lang w:val="en-US"/>
        </w:rPr>
        <w:t>Up-ending</w:t>
      </w:r>
      <w:r w:rsidR="006610FD" w:rsidRPr="006610FD">
        <w:rPr>
          <w:rFonts w:ascii="Times New Roman" w:hAnsi="Times New Roman"/>
          <w:sz w:val="24"/>
          <w:szCs w:val="24"/>
          <w:lang w:val="en-US"/>
        </w:rPr>
        <w:t xml:space="preserve"> + </w:t>
      </w:r>
      <w:r w:rsidR="005A703F">
        <w:rPr>
          <w:rFonts w:ascii="Times New Roman" w:hAnsi="Times New Roman"/>
          <w:sz w:val="24"/>
          <w:szCs w:val="24"/>
          <w:lang w:val="en-US"/>
        </w:rPr>
        <w:t>Intake</w:t>
      </w:r>
      <w:r w:rsidR="006610FD">
        <w:rPr>
          <w:rFonts w:ascii="Times New Roman" w:hAnsi="Times New Roman"/>
          <w:sz w:val="24"/>
          <w:szCs w:val="24"/>
          <w:lang w:val="en-US"/>
        </w:rPr>
        <w:t>’</w:t>
      </w:r>
      <w:r w:rsidR="006610FD" w:rsidRPr="006610FD">
        <w:rPr>
          <w:rFonts w:ascii="Times New Roman" w:hAnsi="Times New Roman"/>
          <w:sz w:val="24"/>
          <w:szCs w:val="24"/>
          <w:lang w:val="en-US"/>
        </w:rPr>
        <w:t xml:space="preserve"> represent the sum of the time spent obtaining food plus the time spent ingesting the obtained food.</w:t>
      </w:r>
      <w:r w:rsidRPr="006610FD">
        <w:rPr>
          <w:rFonts w:ascii="Times New Roman" w:hAnsi="Times New Roman"/>
          <w:b/>
          <w:bCs/>
          <w:sz w:val="24"/>
          <w:szCs w:val="24"/>
          <w:lang w:val="en-US"/>
        </w:rPr>
        <w:br w:type="page"/>
      </w:r>
    </w:p>
    <w:p w14:paraId="4A188EDF" w14:textId="57EE0C8B" w:rsidR="00437B1C" w:rsidRPr="006610FD" w:rsidRDefault="006610FD" w:rsidP="00437B1C">
      <w:pPr>
        <w:spacing w:after="0" w:line="480" w:lineRule="auto"/>
        <w:rPr>
          <w:rFonts w:ascii="Times New Roman" w:hAnsi="Times New Roman"/>
          <w:b/>
          <w:bCs/>
          <w:sz w:val="24"/>
          <w:szCs w:val="24"/>
          <w:lang w:val="en-US"/>
        </w:rPr>
      </w:pPr>
      <w:r>
        <w:rPr>
          <w:rFonts w:ascii="Times New Roman" w:hAnsi="Times New Roman"/>
          <w:b/>
          <w:bCs/>
          <w:noProof/>
          <w:sz w:val="24"/>
          <w:szCs w:val="24"/>
          <w:lang w:val="en-US"/>
          <w14:ligatures w14:val="standardContextual"/>
        </w:rPr>
        <w:lastRenderedPageBreak/>
        <w:drawing>
          <wp:anchor distT="0" distB="0" distL="114300" distR="114300" simplePos="0" relativeHeight="251668480" behindDoc="0" locked="0" layoutInCell="1" allowOverlap="1" wp14:anchorId="626413B3" wp14:editId="51454729">
            <wp:simplePos x="0" y="0"/>
            <wp:positionH relativeFrom="column">
              <wp:posOffset>-317</wp:posOffset>
            </wp:positionH>
            <wp:positionV relativeFrom="paragraph">
              <wp:posOffset>318</wp:posOffset>
            </wp:positionV>
            <wp:extent cx="5759450" cy="5675630"/>
            <wp:effectExtent l="0" t="0" r="0" b="1270"/>
            <wp:wrapTopAndBottom/>
            <wp:docPr id="20262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942" name="Picture 202629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9450" cy="5675630"/>
                    </a:xfrm>
                    <a:prstGeom prst="rect">
                      <a:avLst/>
                    </a:prstGeom>
                  </pic:spPr>
                </pic:pic>
              </a:graphicData>
            </a:graphic>
          </wp:anchor>
        </w:drawing>
      </w:r>
    </w:p>
    <w:p w14:paraId="2B2DCD71" w14:textId="5952862B" w:rsidR="00437B1C" w:rsidRPr="00A13291" w:rsidRDefault="00437B1C" w:rsidP="00437B1C">
      <w:pPr>
        <w:spacing w:after="0" w:line="480" w:lineRule="auto"/>
        <w:rPr>
          <w:rFonts w:ascii="Times New Roman" w:hAnsi="Times New Roman"/>
          <w:sz w:val="24"/>
          <w:szCs w:val="24"/>
          <w:lang w:val="en-US"/>
        </w:rPr>
      </w:pPr>
      <w:r w:rsidRPr="00A13291">
        <w:rPr>
          <w:rFonts w:ascii="Times New Roman" w:hAnsi="Times New Roman"/>
          <w:b/>
          <w:bCs/>
          <w:sz w:val="24"/>
          <w:szCs w:val="24"/>
          <w:lang w:val="en-US"/>
        </w:rPr>
        <w:t>Figur</w:t>
      </w:r>
      <w:r w:rsidR="006610FD" w:rsidRPr="00A13291">
        <w:rPr>
          <w:rFonts w:ascii="Times New Roman" w:hAnsi="Times New Roman"/>
          <w:b/>
          <w:bCs/>
          <w:sz w:val="24"/>
          <w:szCs w:val="24"/>
          <w:lang w:val="en-US"/>
        </w:rPr>
        <w:t>e</w:t>
      </w:r>
      <w:r w:rsidRPr="00A13291">
        <w:rPr>
          <w:rFonts w:ascii="Times New Roman" w:hAnsi="Times New Roman"/>
          <w:b/>
          <w:bCs/>
          <w:sz w:val="24"/>
          <w:szCs w:val="24"/>
          <w:lang w:val="en-US"/>
        </w:rPr>
        <w:t xml:space="preserve"> 5. </w:t>
      </w:r>
      <w:r w:rsidR="00A13291" w:rsidRPr="00A13291">
        <w:rPr>
          <w:rFonts w:ascii="Times New Roman" w:hAnsi="Times New Roman"/>
          <w:sz w:val="24"/>
          <w:szCs w:val="24"/>
          <w:lang w:val="en-US"/>
        </w:rPr>
        <w:t>Distribution of the means of each daily activity category during the morning (red), midday (green), and afternoon (blue), calculated for the Red-gartered Coot based on 1000 simulations. The y-axis represents the estimated kernel density of the distribution of the means for each behavior. The x-axis represents the time, in seconds, allocated to each behavior.</w:t>
      </w:r>
      <w:r w:rsidRPr="00A13291">
        <w:rPr>
          <w:rFonts w:ascii="Times New Roman" w:hAnsi="Times New Roman"/>
          <w:sz w:val="24"/>
          <w:szCs w:val="24"/>
          <w:lang w:val="en-US"/>
        </w:rPr>
        <w:br w:type="page"/>
      </w:r>
    </w:p>
    <w:p w14:paraId="172F2605" w14:textId="7539C969" w:rsidR="00437B1C" w:rsidRPr="00A13291" w:rsidRDefault="005A703F" w:rsidP="00437B1C">
      <w:pPr>
        <w:spacing w:after="0" w:line="480" w:lineRule="auto"/>
        <w:rPr>
          <w:rFonts w:ascii="Times New Roman" w:hAnsi="Times New Roman"/>
          <w:sz w:val="24"/>
          <w:szCs w:val="24"/>
          <w:lang w:val="en-US"/>
        </w:rPr>
      </w:pPr>
      <w:r>
        <w:rPr>
          <w:rFonts w:ascii="Times New Roman" w:hAnsi="Times New Roman"/>
          <w:noProof/>
          <w:sz w:val="24"/>
          <w:szCs w:val="24"/>
          <w:lang w:val="en-US"/>
          <w14:ligatures w14:val="standardContextual"/>
        </w:rPr>
        <w:lastRenderedPageBreak/>
        <w:drawing>
          <wp:inline distT="0" distB="0" distL="0" distR="0" wp14:anchorId="44F0BE0D" wp14:editId="1CB28D67">
            <wp:extent cx="5759450" cy="5675630"/>
            <wp:effectExtent l="0" t="0" r="0" b="1270"/>
            <wp:docPr id="1507457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57866" name="Picture 15074578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50" cy="5675630"/>
                    </a:xfrm>
                    <a:prstGeom prst="rect">
                      <a:avLst/>
                    </a:prstGeom>
                  </pic:spPr>
                </pic:pic>
              </a:graphicData>
            </a:graphic>
          </wp:inline>
        </w:drawing>
      </w:r>
    </w:p>
    <w:p w14:paraId="77140928" w14:textId="377BD7A2" w:rsidR="00075CEE" w:rsidRPr="00935F1F" w:rsidRDefault="00437B1C" w:rsidP="00935F1F">
      <w:pPr>
        <w:spacing w:after="0" w:line="480" w:lineRule="auto"/>
        <w:rPr>
          <w:lang w:val="en-US"/>
        </w:rPr>
      </w:pPr>
      <w:r w:rsidRPr="00935F1F">
        <w:rPr>
          <w:rFonts w:ascii="Times New Roman" w:hAnsi="Times New Roman"/>
          <w:b/>
          <w:bCs/>
          <w:sz w:val="24"/>
          <w:szCs w:val="24"/>
          <w:lang w:val="en-US"/>
        </w:rPr>
        <w:t>Figur</w:t>
      </w:r>
      <w:r w:rsidR="00A13291" w:rsidRPr="00935F1F">
        <w:rPr>
          <w:rFonts w:ascii="Times New Roman" w:hAnsi="Times New Roman"/>
          <w:b/>
          <w:bCs/>
          <w:sz w:val="24"/>
          <w:szCs w:val="24"/>
          <w:lang w:val="en-US"/>
        </w:rPr>
        <w:t>e</w:t>
      </w:r>
      <w:r w:rsidRPr="00935F1F">
        <w:rPr>
          <w:rFonts w:ascii="Times New Roman" w:hAnsi="Times New Roman"/>
          <w:b/>
          <w:bCs/>
          <w:sz w:val="24"/>
          <w:szCs w:val="24"/>
          <w:lang w:val="en-US"/>
        </w:rPr>
        <w:t xml:space="preserve"> 6.</w:t>
      </w:r>
      <w:r w:rsidRPr="00935F1F">
        <w:rPr>
          <w:rFonts w:ascii="Times New Roman" w:hAnsi="Times New Roman"/>
          <w:sz w:val="24"/>
          <w:szCs w:val="24"/>
          <w:lang w:val="en-US"/>
        </w:rPr>
        <w:t xml:space="preserve"> </w:t>
      </w:r>
      <w:r w:rsidR="00935F1F" w:rsidRPr="00935F1F">
        <w:rPr>
          <w:rFonts w:ascii="Times New Roman" w:hAnsi="Times New Roman"/>
          <w:sz w:val="24"/>
          <w:szCs w:val="24"/>
          <w:lang w:val="en-US"/>
        </w:rPr>
        <w:t xml:space="preserve">Distribution of the means of each feeding technique during the morning (red), midday (green), and afternoon (blue), calculated for the </w:t>
      </w:r>
      <w:r w:rsidR="00935F1F" w:rsidRPr="00A13291">
        <w:rPr>
          <w:rFonts w:ascii="Times New Roman" w:hAnsi="Times New Roman"/>
          <w:sz w:val="24"/>
          <w:szCs w:val="24"/>
          <w:lang w:val="en-US"/>
        </w:rPr>
        <w:t xml:space="preserve">Red-gartered Coot </w:t>
      </w:r>
      <w:r w:rsidR="00935F1F" w:rsidRPr="00935F1F">
        <w:rPr>
          <w:rFonts w:ascii="Times New Roman" w:hAnsi="Times New Roman"/>
          <w:sz w:val="24"/>
          <w:szCs w:val="24"/>
          <w:lang w:val="en-US"/>
        </w:rPr>
        <w:t xml:space="preserve">based on 1000 simulations. The y-axis represents the estimated kernel density of the distribution of the means for each behavior. The x-axis represents the time, in seconds, allocated to each behavior. </w:t>
      </w:r>
      <w:r w:rsidR="00935F1F">
        <w:rPr>
          <w:rFonts w:ascii="Times New Roman" w:hAnsi="Times New Roman"/>
          <w:sz w:val="24"/>
          <w:szCs w:val="24"/>
          <w:lang w:val="en-US"/>
        </w:rPr>
        <w:t>‘</w:t>
      </w:r>
      <w:r w:rsidR="00935F1F" w:rsidRPr="00935F1F">
        <w:rPr>
          <w:rFonts w:ascii="Times New Roman" w:hAnsi="Times New Roman"/>
          <w:sz w:val="24"/>
          <w:szCs w:val="24"/>
          <w:lang w:val="en-US"/>
        </w:rPr>
        <w:t>Vegetation cover</w:t>
      </w:r>
      <w:r w:rsidR="00935F1F">
        <w:rPr>
          <w:rFonts w:ascii="Times New Roman" w:hAnsi="Times New Roman"/>
          <w:sz w:val="24"/>
          <w:szCs w:val="24"/>
          <w:lang w:val="en-US"/>
        </w:rPr>
        <w:t>’</w:t>
      </w:r>
      <w:r w:rsidR="00935F1F" w:rsidRPr="00935F1F">
        <w:rPr>
          <w:rFonts w:ascii="Times New Roman" w:hAnsi="Times New Roman"/>
          <w:sz w:val="24"/>
          <w:szCs w:val="24"/>
          <w:lang w:val="en-US"/>
        </w:rPr>
        <w:t xml:space="preserve">: feeding in areas outside the water column; </w:t>
      </w:r>
      <w:r w:rsidR="00935F1F">
        <w:rPr>
          <w:rFonts w:ascii="Times New Roman" w:hAnsi="Times New Roman"/>
          <w:sz w:val="24"/>
          <w:szCs w:val="24"/>
          <w:lang w:val="en-US"/>
        </w:rPr>
        <w:t>‘</w:t>
      </w:r>
      <w:r w:rsidR="00935F1F" w:rsidRPr="00935F1F">
        <w:rPr>
          <w:rFonts w:ascii="Times New Roman" w:hAnsi="Times New Roman"/>
          <w:sz w:val="24"/>
          <w:szCs w:val="24"/>
          <w:lang w:val="en-US"/>
        </w:rPr>
        <w:t>Surface</w:t>
      </w:r>
      <w:r w:rsidR="00935F1F">
        <w:rPr>
          <w:rFonts w:ascii="Times New Roman" w:hAnsi="Times New Roman"/>
          <w:sz w:val="24"/>
          <w:szCs w:val="24"/>
          <w:lang w:val="en-US"/>
        </w:rPr>
        <w:t>’</w:t>
      </w:r>
      <w:r w:rsidR="00935F1F" w:rsidRPr="00935F1F">
        <w:rPr>
          <w:rFonts w:ascii="Times New Roman" w:hAnsi="Times New Roman"/>
          <w:sz w:val="24"/>
          <w:szCs w:val="24"/>
          <w:lang w:val="en-US"/>
        </w:rPr>
        <w:t xml:space="preserve">: feeding at the surface of the water column. </w:t>
      </w:r>
      <w:r w:rsidR="00935F1F">
        <w:rPr>
          <w:rFonts w:ascii="Times New Roman" w:hAnsi="Times New Roman"/>
          <w:sz w:val="24"/>
          <w:szCs w:val="24"/>
          <w:lang w:val="en-US"/>
        </w:rPr>
        <w:t>‘</w:t>
      </w:r>
      <w:r w:rsidR="00935F1F" w:rsidRPr="00935F1F">
        <w:rPr>
          <w:rFonts w:ascii="Times New Roman" w:hAnsi="Times New Roman"/>
          <w:sz w:val="24"/>
          <w:szCs w:val="24"/>
          <w:lang w:val="en-US"/>
        </w:rPr>
        <w:t xml:space="preserve">Diving + </w:t>
      </w:r>
      <w:r w:rsidR="005A703F">
        <w:rPr>
          <w:rFonts w:ascii="Times New Roman" w:hAnsi="Times New Roman"/>
          <w:sz w:val="24"/>
          <w:szCs w:val="24"/>
          <w:lang w:val="en-US"/>
        </w:rPr>
        <w:t>Intake</w:t>
      </w:r>
      <w:r w:rsidR="00935F1F">
        <w:rPr>
          <w:rFonts w:ascii="Times New Roman" w:hAnsi="Times New Roman"/>
          <w:sz w:val="24"/>
          <w:szCs w:val="24"/>
          <w:lang w:val="en-US"/>
        </w:rPr>
        <w:t>’</w:t>
      </w:r>
      <w:r w:rsidR="00935F1F" w:rsidRPr="00935F1F">
        <w:rPr>
          <w:rFonts w:ascii="Times New Roman" w:hAnsi="Times New Roman"/>
          <w:sz w:val="24"/>
          <w:szCs w:val="24"/>
          <w:lang w:val="en-US"/>
        </w:rPr>
        <w:t xml:space="preserve"> or </w:t>
      </w:r>
      <w:r w:rsidR="00935F1F">
        <w:rPr>
          <w:rFonts w:ascii="Times New Roman" w:hAnsi="Times New Roman"/>
          <w:sz w:val="24"/>
          <w:szCs w:val="24"/>
          <w:lang w:val="en-US"/>
        </w:rPr>
        <w:t>‘</w:t>
      </w:r>
      <w:r w:rsidR="005A703F">
        <w:rPr>
          <w:rFonts w:ascii="Times New Roman" w:hAnsi="Times New Roman"/>
          <w:sz w:val="24"/>
          <w:szCs w:val="24"/>
          <w:lang w:val="en-US"/>
        </w:rPr>
        <w:t>Up-ending</w:t>
      </w:r>
      <w:r w:rsidR="00935F1F" w:rsidRPr="00935F1F">
        <w:rPr>
          <w:rFonts w:ascii="Times New Roman" w:hAnsi="Times New Roman"/>
          <w:sz w:val="24"/>
          <w:szCs w:val="24"/>
          <w:lang w:val="en-US"/>
        </w:rPr>
        <w:t xml:space="preserve"> + </w:t>
      </w:r>
      <w:r w:rsidR="005A703F">
        <w:rPr>
          <w:rFonts w:ascii="Times New Roman" w:hAnsi="Times New Roman"/>
          <w:sz w:val="24"/>
          <w:szCs w:val="24"/>
          <w:lang w:val="en-US"/>
        </w:rPr>
        <w:t>Intake</w:t>
      </w:r>
      <w:r w:rsidR="00935F1F">
        <w:rPr>
          <w:rFonts w:ascii="Times New Roman" w:hAnsi="Times New Roman"/>
          <w:sz w:val="24"/>
          <w:szCs w:val="24"/>
          <w:lang w:val="en-US"/>
        </w:rPr>
        <w:t>’</w:t>
      </w:r>
      <w:r w:rsidR="00935F1F" w:rsidRPr="00935F1F">
        <w:rPr>
          <w:rFonts w:ascii="Times New Roman" w:hAnsi="Times New Roman"/>
          <w:sz w:val="24"/>
          <w:szCs w:val="24"/>
          <w:lang w:val="en-US"/>
        </w:rPr>
        <w:t xml:space="preserve"> represent the sum of the time spent obtaining food plus the time spent ingesting the obtained food.</w:t>
      </w:r>
    </w:p>
    <w:sectPr w:rsidR="00075CEE" w:rsidRPr="00935F1F" w:rsidSect="00437B1C">
      <w:type w:val="continuous"/>
      <w:pgSz w:w="11906" w:h="16838"/>
      <w:pgMar w:top="1418" w:right="1418" w:bottom="1418" w:left="1418"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E0E59" w14:textId="77777777" w:rsidR="00556EF6" w:rsidRDefault="00556EF6">
      <w:pPr>
        <w:spacing w:after="0" w:line="240" w:lineRule="auto"/>
      </w:pPr>
      <w:r>
        <w:separator/>
      </w:r>
    </w:p>
  </w:endnote>
  <w:endnote w:type="continuationSeparator" w:id="0">
    <w:p w14:paraId="3857A3D0" w14:textId="77777777" w:rsidR="00556EF6" w:rsidRDefault="0055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847DC" w14:textId="77777777" w:rsidR="00437B1C" w:rsidRDefault="00437B1C">
    <w:pPr>
      <w:pStyle w:val="Footer"/>
      <w:jc w:val="right"/>
    </w:pPr>
    <w:r>
      <w:fldChar w:fldCharType="begin"/>
    </w:r>
    <w:r>
      <w:instrText>PAGE   \* MERGEFORMAT</w:instrText>
    </w:r>
    <w:r>
      <w:fldChar w:fldCharType="separate"/>
    </w:r>
    <w:r w:rsidRPr="008C2CD8">
      <w:rPr>
        <w:noProof/>
        <w:lang w:val="es-ES"/>
      </w:rPr>
      <w:t>15</w:t>
    </w:r>
    <w:r>
      <w:fldChar w:fldCharType="end"/>
    </w:r>
  </w:p>
  <w:p w14:paraId="16B9A78E" w14:textId="77777777" w:rsidR="00437B1C" w:rsidRDefault="00437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14BB4" w14:textId="77777777" w:rsidR="00556EF6" w:rsidRDefault="00556EF6">
      <w:pPr>
        <w:spacing w:after="0" w:line="240" w:lineRule="auto"/>
      </w:pPr>
      <w:r>
        <w:separator/>
      </w:r>
    </w:p>
  </w:footnote>
  <w:footnote w:type="continuationSeparator" w:id="0">
    <w:p w14:paraId="51DC735D" w14:textId="77777777" w:rsidR="00556EF6" w:rsidRDefault="00556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5798D"/>
    <w:multiLevelType w:val="hybridMultilevel"/>
    <w:tmpl w:val="FE34BA6E"/>
    <w:lvl w:ilvl="0" w:tplc="23D864EA">
      <w:start w:val="1"/>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3C3C1037"/>
    <w:multiLevelType w:val="hybridMultilevel"/>
    <w:tmpl w:val="BD64271C"/>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 w15:restartNumberingAfterBreak="0">
    <w:nsid w:val="466C6795"/>
    <w:multiLevelType w:val="multilevel"/>
    <w:tmpl w:val="1830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7E7249"/>
    <w:multiLevelType w:val="hybridMultilevel"/>
    <w:tmpl w:val="C606827A"/>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4" w15:restartNumberingAfterBreak="0">
    <w:nsid w:val="7DA32A4A"/>
    <w:multiLevelType w:val="hybridMultilevel"/>
    <w:tmpl w:val="D0A84EB0"/>
    <w:lvl w:ilvl="0" w:tplc="2C0A000F">
      <w:start w:val="3"/>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num w:numId="1" w16cid:durableId="67699335">
    <w:abstractNumId w:val="3"/>
  </w:num>
  <w:num w:numId="2" w16cid:durableId="1958413369">
    <w:abstractNumId w:val="1"/>
  </w:num>
  <w:num w:numId="3" w16cid:durableId="116457515">
    <w:abstractNumId w:val="0"/>
  </w:num>
  <w:num w:numId="4" w16cid:durableId="720399121">
    <w:abstractNumId w:val="2"/>
  </w:num>
  <w:num w:numId="5" w16cid:durableId="570696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1C"/>
    <w:rsid w:val="000520F1"/>
    <w:rsid w:val="00075CEE"/>
    <w:rsid w:val="000F6839"/>
    <w:rsid w:val="001006E7"/>
    <w:rsid w:val="0015042F"/>
    <w:rsid w:val="00163438"/>
    <w:rsid w:val="001E7FFE"/>
    <w:rsid w:val="00254B2C"/>
    <w:rsid w:val="002677C2"/>
    <w:rsid w:val="00290BF8"/>
    <w:rsid w:val="002D6A4D"/>
    <w:rsid w:val="0032019E"/>
    <w:rsid w:val="00437B1C"/>
    <w:rsid w:val="00496035"/>
    <w:rsid w:val="004E6DF3"/>
    <w:rsid w:val="0052542F"/>
    <w:rsid w:val="00550F13"/>
    <w:rsid w:val="00556EF6"/>
    <w:rsid w:val="00593122"/>
    <w:rsid w:val="005A703F"/>
    <w:rsid w:val="005C0461"/>
    <w:rsid w:val="006610FD"/>
    <w:rsid w:val="00754E16"/>
    <w:rsid w:val="007720FB"/>
    <w:rsid w:val="007F2B6A"/>
    <w:rsid w:val="00811862"/>
    <w:rsid w:val="00850184"/>
    <w:rsid w:val="00856803"/>
    <w:rsid w:val="0089344C"/>
    <w:rsid w:val="008F1EDA"/>
    <w:rsid w:val="00935F1F"/>
    <w:rsid w:val="00A13291"/>
    <w:rsid w:val="00B030A6"/>
    <w:rsid w:val="00B54694"/>
    <w:rsid w:val="00C46A5D"/>
    <w:rsid w:val="00C712FF"/>
    <w:rsid w:val="00CA01D1"/>
    <w:rsid w:val="00CD776A"/>
    <w:rsid w:val="00CF0827"/>
    <w:rsid w:val="00D5203F"/>
    <w:rsid w:val="00F3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03AFF"/>
  <w15:chartTrackingRefBased/>
  <w15:docId w15:val="{FD388CEE-9FC2-486C-B5FF-BB04E67D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B1C"/>
    <w:pPr>
      <w:spacing w:line="259" w:lineRule="auto"/>
    </w:pPr>
    <w:rPr>
      <w:rFonts w:ascii="Calibri" w:eastAsia="Calibri" w:hAnsi="Calibri" w:cs="Times New Roman"/>
      <w:sz w:val="22"/>
      <w:szCs w:val="22"/>
      <w:lang w:val="es-AR"/>
      <w14:ligatures w14:val="none"/>
    </w:rPr>
  </w:style>
  <w:style w:type="paragraph" w:styleId="Heading1">
    <w:name w:val="heading 1"/>
    <w:basedOn w:val="Normal"/>
    <w:next w:val="Normal"/>
    <w:link w:val="Heading1Char"/>
    <w:uiPriority w:val="9"/>
    <w:qFormat/>
    <w:rsid w:val="00437B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7B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B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37B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B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B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B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B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B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B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7B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B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37B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B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B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B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B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B1C"/>
    <w:rPr>
      <w:rFonts w:eastAsiaTheme="majorEastAsia" w:cstheme="majorBidi"/>
      <w:color w:val="272727" w:themeColor="text1" w:themeTint="D8"/>
    </w:rPr>
  </w:style>
  <w:style w:type="paragraph" w:styleId="Title">
    <w:name w:val="Title"/>
    <w:basedOn w:val="Normal"/>
    <w:next w:val="Normal"/>
    <w:link w:val="TitleChar"/>
    <w:uiPriority w:val="10"/>
    <w:qFormat/>
    <w:rsid w:val="00437B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B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B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B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B1C"/>
    <w:pPr>
      <w:spacing w:before="160"/>
      <w:jc w:val="center"/>
    </w:pPr>
    <w:rPr>
      <w:i/>
      <w:iCs/>
      <w:color w:val="404040" w:themeColor="text1" w:themeTint="BF"/>
    </w:rPr>
  </w:style>
  <w:style w:type="character" w:customStyle="1" w:styleId="QuoteChar">
    <w:name w:val="Quote Char"/>
    <w:basedOn w:val="DefaultParagraphFont"/>
    <w:link w:val="Quote"/>
    <w:uiPriority w:val="29"/>
    <w:rsid w:val="00437B1C"/>
    <w:rPr>
      <w:i/>
      <w:iCs/>
      <w:color w:val="404040" w:themeColor="text1" w:themeTint="BF"/>
    </w:rPr>
  </w:style>
  <w:style w:type="paragraph" w:styleId="ListParagraph">
    <w:name w:val="List Paragraph"/>
    <w:basedOn w:val="Normal"/>
    <w:uiPriority w:val="34"/>
    <w:qFormat/>
    <w:rsid w:val="00437B1C"/>
    <w:pPr>
      <w:ind w:left="720"/>
      <w:contextualSpacing/>
    </w:pPr>
  </w:style>
  <w:style w:type="character" w:styleId="IntenseEmphasis">
    <w:name w:val="Intense Emphasis"/>
    <w:basedOn w:val="DefaultParagraphFont"/>
    <w:uiPriority w:val="21"/>
    <w:qFormat/>
    <w:rsid w:val="00437B1C"/>
    <w:rPr>
      <w:i/>
      <w:iCs/>
      <w:color w:val="0F4761" w:themeColor="accent1" w:themeShade="BF"/>
    </w:rPr>
  </w:style>
  <w:style w:type="paragraph" w:styleId="IntenseQuote">
    <w:name w:val="Intense Quote"/>
    <w:basedOn w:val="Normal"/>
    <w:next w:val="Normal"/>
    <w:link w:val="IntenseQuoteChar"/>
    <w:uiPriority w:val="30"/>
    <w:qFormat/>
    <w:rsid w:val="00437B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B1C"/>
    <w:rPr>
      <w:i/>
      <w:iCs/>
      <w:color w:val="0F4761" w:themeColor="accent1" w:themeShade="BF"/>
    </w:rPr>
  </w:style>
  <w:style w:type="character" w:styleId="IntenseReference">
    <w:name w:val="Intense Reference"/>
    <w:basedOn w:val="DefaultParagraphFont"/>
    <w:uiPriority w:val="32"/>
    <w:qFormat/>
    <w:rsid w:val="00437B1C"/>
    <w:rPr>
      <w:b/>
      <w:bCs/>
      <w:smallCaps/>
      <w:color w:val="0F4761" w:themeColor="accent1" w:themeShade="BF"/>
      <w:spacing w:val="5"/>
    </w:rPr>
  </w:style>
  <w:style w:type="character" w:styleId="CommentReference">
    <w:name w:val="annotation reference"/>
    <w:uiPriority w:val="99"/>
    <w:semiHidden/>
    <w:unhideWhenUsed/>
    <w:rsid w:val="00437B1C"/>
    <w:rPr>
      <w:sz w:val="16"/>
      <w:szCs w:val="16"/>
    </w:rPr>
  </w:style>
  <w:style w:type="paragraph" w:styleId="CommentText">
    <w:name w:val="annotation text"/>
    <w:basedOn w:val="Normal"/>
    <w:link w:val="CommentTextChar"/>
    <w:uiPriority w:val="99"/>
    <w:unhideWhenUsed/>
    <w:rsid w:val="00437B1C"/>
    <w:pPr>
      <w:spacing w:line="240" w:lineRule="auto"/>
    </w:pPr>
    <w:rPr>
      <w:sz w:val="20"/>
      <w:szCs w:val="20"/>
    </w:rPr>
  </w:style>
  <w:style w:type="character" w:customStyle="1" w:styleId="CommentTextChar">
    <w:name w:val="Comment Text Char"/>
    <w:basedOn w:val="DefaultParagraphFont"/>
    <w:link w:val="CommentText"/>
    <w:uiPriority w:val="99"/>
    <w:rsid w:val="00437B1C"/>
    <w:rPr>
      <w:rFonts w:ascii="Calibri" w:eastAsia="Calibri" w:hAnsi="Calibri" w:cs="Times New Roman"/>
      <w:sz w:val="20"/>
      <w:szCs w:val="20"/>
      <w:lang w:val="es-AR"/>
      <w14:ligatures w14:val="none"/>
    </w:rPr>
  </w:style>
  <w:style w:type="paragraph" w:styleId="CommentSubject">
    <w:name w:val="annotation subject"/>
    <w:basedOn w:val="CommentText"/>
    <w:next w:val="CommentText"/>
    <w:link w:val="CommentSubjectChar"/>
    <w:uiPriority w:val="99"/>
    <w:semiHidden/>
    <w:unhideWhenUsed/>
    <w:rsid w:val="00437B1C"/>
    <w:rPr>
      <w:b/>
      <w:bCs/>
    </w:rPr>
  </w:style>
  <w:style w:type="character" w:customStyle="1" w:styleId="CommentSubjectChar">
    <w:name w:val="Comment Subject Char"/>
    <w:basedOn w:val="CommentTextChar"/>
    <w:link w:val="CommentSubject"/>
    <w:uiPriority w:val="99"/>
    <w:semiHidden/>
    <w:rsid w:val="00437B1C"/>
    <w:rPr>
      <w:rFonts w:ascii="Calibri" w:eastAsia="Calibri" w:hAnsi="Calibri" w:cs="Times New Roman"/>
      <w:b/>
      <w:bCs/>
      <w:sz w:val="20"/>
      <w:szCs w:val="20"/>
      <w:lang w:val="es-AR"/>
      <w14:ligatures w14:val="none"/>
    </w:rPr>
  </w:style>
  <w:style w:type="character" w:styleId="Hyperlink">
    <w:name w:val="Hyperlink"/>
    <w:uiPriority w:val="99"/>
    <w:unhideWhenUsed/>
    <w:rsid w:val="00437B1C"/>
    <w:rPr>
      <w:color w:val="0563C1"/>
      <w:u w:val="single"/>
    </w:rPr>
  </w:style>
  <w:style w:type="character" w:customStyle="1" w:styleId="Mencinsinresolver1">
    <w:name w:val="Mención sin resolver1"/>
    <w:uiPriority w:val="99"/>
    <w:semiHidden/>
    <w:unhideWhenUsed/>
    <w:rsid w:val="00437B1C"/>
    <w:rPr>
      <w:color w:val="605E5C"/>
      <w:shd w:val="clear" w:color="auto" w:fill="E1DFDD"/>
    </w:rPr>
  </w:style>
  <w:style w:type="table" w:styleId="TableGrid">
    <w:name w:val="Table Grid"/>
    <w:basedOn w:val="TableNormal"/>
    <w:uiPriority w:val="39"/>
    <w:rsid w:val="00437B1C"/>
    <w:pPr>
      <w:spacing w:after="0" w:line="240" w:lineRule="auto"/>
    </w:pPr>
    <w:rPr>
      <w:rFonts w:ascii="Calibri" w:eastAsia="Calibri" w:hAnsi="Calibri"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7B1C"/>
    <w:pPr>
      <w:tabs>
        <w:tab w:val="center" w:pos="4252"/>
        <w:tab w:val="right" w:pos="8504"/>
      </w:tabs>
      <w:spacing w:after="0" w:line="240" w:lineRule="auto"/>
    </w:pPr>
  </w:style>
  <w:style w:type="character" w:customStyle="1" w:styleId="HeaderChar">
    <w:name w:val="Header Char"/>
    <w:basedOn w:val="DefaultParagraphFont"/>
    <w:link w:val="Header"/>
    <w:uiPriority w:val="99"/>
    <w:rsid w:val="00437B1C"/>
    <w:rPr>
      <w:rFonts w:ascii="Calibri" w:eastAsia="Calibri" w:hAnsi="Calibri" w:cs="Times New Roman"/>
      <w:sz w:val="22"/>
      <w:szCs w:val="22"/>
      <w:lang w:val="es-AR"/>
      <w14:ligatures w14:val="none"/>
    </w:rPr>
  </w:style>
  <w:style w:type="paragraph" w:styleId="Footer">
    <w:name w:val="footer"/>
    <w:basedOn w:val="Normal"/>
    <w:link w:val="FooterChar"/>
    <w:uiPriority w:val="99"/>
    <w:unhideWhenUsed/>
    <w:rsid w:val="00437B1C"/>
    <w:pPr>
      <w:tabs>
        <w:tab w:val="center" w:pos="4252"/>
        <w:tab w:val="right" w:pos="8504"/>
      </w:tabs>
      <w:spacing w:after="0" w:line="240" w:lineRule="auto"/>
    </w:pPr>
  </w:style>
  <w:style w:type="character" w:customStyle="1" w:styleId="FooterChar">
    <w:name w:val="Footer Char"/>
    <w:basedOn w:val="DefaultParagraphFont"/>
    <w:link w:val="Footer"/>
    <w:uiPriority w:val="99"/>
    <w:rsid w:val="00437B1C"/>
    <w:rPr>
      <w:rFonts w:ascii="Calibri" w:eastAsia="Calibri" w:hAnsi="Calibri" w:cs="Times New Roman"/>
      <w:sz w:val="22"/>
      <w:szCs w:val="22"/>
      <w:lang w:val="es-AR"/>
      <w14:ligatures w14:val="none"/>
    </w:rPr>
  </w:style>
  <w:style w:type="paragraph" w:styleId="Revision">
    <w:name w:val="Revision"/>
    <w:hidden/>
    <w:uiPriority w:val="99"/>
    <w:semiHidden/>
    <w:rsid w:val="00437B1C"/>
    <w:pPr>
      <w:spacing w:after="0" w:line="240" w:lineRule="auto"/>
    </w:pPr>
    <w:rPr>
      <w:rFonts w:ascii="Calibri" w:eastAsia="Calibri" w:hAnsi="Calibri" w:cs="Times New Roman"/>
      <w:sz w:val="22"/>
      <w:szCs w:val="22"/>
      <w:lang w:val="es-AR"/>
      <w14:ligatures w14:val="none"/>
    </w:rPr>
  </w:style>
  <w:style w:type="character" w:styleId="FollowedHyperlink">
    <w:name w:val="FollowedHyperlink"/>
    <w:uiPriority w:val="99"/>
    <w:semiHidden/>
    <w:unhideWhenUsed/>
    <w:rsid w:val="00437B1C"/>
    <w:rPr>
      <w:color w:val="954F72"/>
      <w:u w:val="single"/>
    </w:rPr>
  </w:style>
  <w:style w:type="character" w:styleId="LineNumber">
    <w:name w:val="line number"/>
    <w:basedOn w:val="DefaultParagraphFont"/>
    <w:uiPriority w:val="99"/>
    <w:semiHidden/>
    <w:unhideWhenUsed/>
    <w:rsid w:val="00437B1C"/>
  </w:style>
  <w:style w:type="paragraph" w:styleId="BalloonText">
    <w:name w:val="Balloon Text"/>
    <w:basedOn w:val="Normal"/>
    <w:link w:val="BalloonTextChar"/>
    <w:uiPriority w:val="99"/>
    <w:semiHidden/>
    <w:unhideWhenUsed/>
    <w:rsid w:val="00437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B1C"/>
    <w:rPr>
      <w:rFonts w:ascii="Tahoma" w:eastAsia="Calibri" w:hAnsi="Tahoma" w:cs="Tahoma"/>
      <w:sz w:val="16"/>
      <w:szCs w:val="16"/>
      <w:lang w:val="es-A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tiff"/><Relationship Id="rId3" Type="http://schemas.openxmlformats.org/officeDocument/2006/relationships/settings" Target="settings.xml"/><Relationship Id="rId7" Type="http://schemas.openxmlformats.org/officeDocument/2006/relationships/hyperlink" Target="mailto:mmh90.hernandez@gmail.com" TargetMode="External"/><Relationship Id="rId12" Type="http://schemas.openxmlformats.org/officeDocument/2006/relationships/image" Target="media/image4.tif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tif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tiff"/><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image" Target="media/image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1539</Words>
  <Characters>8777</Characters>
  <Application>Microsoft Office Word</Application>
  <DocSecurity>0</DocSecurity>
  <Lines>73</Lines>
  <Paragraphs>20</Paragraphs>
  <ScaleCrop>false</ScaleCrop>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Mentesana</dc:creator>
  <cp:keywords/>
  <dc:description/>
  <cp:lastModifiedBy>Lucia Mentesana</cp:lastModifiedBy>
  <cp:revision>31</cp:revision>
  <dcterms:created xsi:type="dcterms:W3CDTF">2026-04-13T14:31:00Z</dcterms:created>
  <dcterms:modified xsi:type="dcterms:W3CDTF">2026-07-08T13:47:00Z</dcterms:modified>
</cp:coreProperties>
</file>